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3E61" w14:textId="2F755F49" w:rsidR="00B12188" w:rsidRPr="003E70DA" w:rsidRDefault="00B12188" w:rsidP="00B12188">
      <w:pPr>
        <w:spacing w:before="100" w:beforeAutospacing="1"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</w:pPr>
      <w:r w:rsidRPr="003E70DA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A 20</w:t>
      </w:r>
      <w:r w:rsidR="00BE1A3E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2</w:t>
      </w:r>
      <w:r w:rsidR="00C36F95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4</w:t>
      </w:r>
      <w:r w:rsidRPr="003E70DA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. évi Ybl Miklós-díj hirdetménye</w:t>
      </w:r>
    </w:p>
    <w:p w14:paraId="6DCDC423" w14:textId="77777777" w:rsidR="00B12188" w:rsidRDefault="00B12188" w:rsidP="00B12188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lang w:eastAsia="hu-HU"/>
        </w:rPr>
      </w:pPr>
    </w:p>
    <w:p w14:paraId="09EA55B3" w14:textId="77777777" w:rsidR="00B12188" w:rsidRPr="003E70DA" w:rsidRDefault="00B12188" w:rsidP="00B12188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lang w:eastAsia="hu-HU"/>
        </w:rPr>
      </w:pPr>
    </w:p>
    <w:p w14:paraId="7DE6658D" w14:textId="44D552AE" w:rsidR="00B12188" w:rsidRPr="009B7DD9" w:rsidRDefault="00B12188" w:rsidP="00B12188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36F95">
        <w:rPr>
          <w:rFonts w:ascii="Book Antiqua" w:eastAsia="Times New Roman" w:hAnsi="Book Antiqua" w:cs="Times New Roman"/>
          <w:lang w:eastAsia="hu-HU"/>
        </w:rPr>
        <w:t xml:space="preserve">A Miniszterelnökség </w:t>
      </w:r>
      <w:r w:rsidR="0054074A" w:rsidRPr="005F53F5">
        <w:rPr>
          <w:rFonts w:ascii="Book Antiqua" w:hAnsi="Book Antiqua" w:cs="Calibri"/>
        </w:rPr>
        <w:t xml:space="preserve">az építési és közlekedési miniszter által adományozható elismerésekről szóló </w:t>
      </w:r>
      <w:r w:rsidR="00C36F95" w:rsidRPr="00C36F95">
        <w:rPr>
          <w:rFonts w:ascii="Book Antiqua" w:hAnsi="Book Antiqua" w:cs="Calibri"/>
        </w:rPr>
        <w:t>14/2023. (VIII. 24.) ÉKM</w:t>
      </w:r>
      <w:r w:rsidR="005F53F5">
        <w:rPr>
          <w:rFonts w:ascii="Book Antiqua" w:hAnsi="Book Antiqua" w:cs="Calibri"/>
        </w:rPr>
        <w:t xml:space="preserve"> </w:t>
      </w:r>
      <w:r w:rsidR="0054074A" w:rsidRPr="005F53F5">
        <w:rPr>
          <w:rFonts w:ascii="Book Antiqua" w:hAnsi="Book Antiqua" w:cs="Calibri"/>
        </w:rPr>
        <w:t>rendelet</w:t>
      </w:r>
      <w:r w:rsidR="0054074A" w:rsidRPr="00C200D8">
        <w:rPr>
          <w:rFonts w:ascii="Book Antiqua" w:hAnsi="Book Antiqua" w:cs="Calibri"/>
        </w:rPr>
        <w:t xml:space="preserve"> </w:t>
      </w:r>
      <w:r w:rsidRPr="009B7DD9">
        <w:rPr>
          <w:rFonts w:ascii="Book Antiqua" w:eastAsia="Times New Roman" w:hAnsi="Book Antiqua" w:cs="Times New Roman"/>
          <w:lang w:eastAsia="hu-HU"/>
        </w:rPr>
        <w:t>alapján felhívást tesz közzé a 20</w:t>
      </w:r>
      <w:r w:rsidR="00BE1A3E">
        <w:rPr>
          <w:rFonts w:ascii="Book Antiqua" w:eastAsia="Times New Roman" w:hAnsi="Book Antiqua" w:cs="Times New Roman"/>
          <w:lang w:eastAsia="hu-HU"/>
        </w:rPr>
        <w:t>2</w:t>
      </w:r>
      <w:r w:rsidR="0054074A">
        <w:rPr>
          <w:rFonts w:ascii="Book Antiqua" w:eastAsia="Times New Roman" w:hAnsi="Book Antiqua" w:cs="Times New Roman"/>
          <w:lang w:eastAsia="hu-HU"/>
        </w:rPr>
        <w:t>3</w:t>
      </w:r>
      <w:r w:rsidRPr="009B7DD9">
        <w:rPr>
          <w:rFonts w:ascii="Book Antiqua" w:eastAsia="Times New Roman" w:hAnsi="Book Antiqua" w:cs="Times New Roman"/>
          <w:lang w:eastAsia="hu-HU"/>
        </w:rPr>
        <w:t xml:space="preserve">. évi Ybl Miklós-díj adományozására vonatkozóan. </w:t>
      </w:r>
    </w:p>
    <w:p w14:paraId="0AD2D4E7" w14:textId="77777777" w:rsidR="00B12188" w:rsidRPr="009B7DD9" w:rsidRDefault="00B12188" w:rsidP="00B12188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B7DD9">
        <w:rPr>
          <w:rFonts w:ascii="Book Antiqua" w:eastAsia="Times New Roman" w:hAnsi="Book Antiqua" w:cs="Times New Roman"/>
          <w:lang w:eastAsia="hu-HU"/>
        </w:rPr>
        <w:t>A díj a legalább tizenöt év kimagasló egyéni – önállóan tervezett építészeti alkotásokra vonatkozó - építészeti alkotói, oktatói tevékenység elismeréséül, életműdíjként adományozható.</w:t>
      </w:r>
    </w:p>
    <w:p w14:paraId="553E4D00" w14:textId="08D5161F" w:rsidR="00B12188" w:rsidRPr="009B7DD9" w:rsidRDefault="00B12188" w:rsidP="00B12188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B7DD9">
        <w:rPr>
          <w:rFonts w:ascii="Book Antiqua" w:eastAsia="Times New Roman" w:hAnsi="Book Antiqua" w:cs="Times New Roman"/>
          <w:lang w:eastAsia="hu-HU"/>
        </w:rPr>
        <w:t xml:space="preserve">A díj évente legfeljebb </w:t>
      </w:r>
      <w:r w:rsidR="0054074A">
        <w:rPr>
          <w:rFonts w:ascii="Book Antiqua" w:eastAsia="Times New Roman" w:hAnsi="Book Antiqua" w:cs="Times New Roman"/>
          <w:lang w:eastAsia="hu-HU"/>
        </w:rPr>
        <w:t>3</w:t>
      </w:r>
      <w:r w:rsidRPr="009B7DD9">
        <w:rPr>
          <w:rFonts w:ascii="Book Antiqua" w:eastAsia="Times New Roman" w:hAnsi="Book Antiqua" w:cs="Times New Roman"/>
          <w:lang w:eastAsia="hu-HU"/>
        </w:rPr>
        <w:t xml:space="preserve"> fő részére adományozható, az elismerést ugyanaz a személy csak egyszer kaphatja meg.</w:t>
      </w:r>
    </w:p>
    <w:p w14:paraId="5FF7B7DD" w14:textId="051C53AB" w:rsidR="00B12188" w:rsidRPr="009B7DD9" w:rsidRDefault="00C36F95" w:rsidP="00C36F95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36F95">
        <w:rPr>
          <w:rFonts w:ascii="Book Antiqua" w:eastAsia="Times New Roman" w:hAnsi="Book Antiqua" w:cs="Times New Roman"/>
          <w:lang w:eastAsia="hu-HU"/>
        </w:rPr>
        <w:t>A díj a Magyar Építészet Napja (december 16.) alkalmából kerül átadásra.</w:t>
      </w:r>
      <w:r w:rsidR="005F53F5">
        <w:rPr>
          <w:rFonts w:ascii="Book Antiqua" w:eastAsia="Times New Roman" w:hAnsi="Book Antiqua" w:cs="Times New Roman"/>
          <w:lang w:eastAsia="hu-HU"/>
        </w:rPr>
        <w:t xml:space="preserve"> </w:t>
      </w:r>
      <w:r w:rsidR="00B12188" w:rsidRPr="009B7DD9">
        <w:rPr>
          <w:rFonts w:ascii="Book Antiqua" w:eastAsia="Times New Roman" w:hAnsi="Book Antiqua" w:cs="Times New Roman"/>
          <w:lang w:eastAsia="hu-HU"/>
        </w:rPr>
        <w:t xml:space="preserve">A díjazott emlékérmet és az adományozást igazoló oklevelet kap. </w:t>
      </w:r>
      <w:r w:rsidRPr="00C36F95">
        <w:rPr>
          <w:rFonts w:ascii="Book Antiqua" w:eastAsia="Times New Roman" w:hAnsi="Book Antiqua" w:cs="Times New Roman"/>
          <w:lang w:eastAsia="hu-HU"/>
        </w:rPr>
        <w:t>A díjhoz bruttó 15 000 000 forint összegű pénzjutalom jár.</w:t>
      </w:r>
      <w:r w:rsidR="005F53F5">
        <w:rPr>
          <w:rFonts w:ascii="Book Antiqua" w:eastAsia="Times New Roman" w:hAnsi="Book Antiqua" w:cs="Times New Roman"/>
          <w:lang w:eastAsia="hu-HU"/>
        </w:rPr>
        <w:t xml:space="preserve"> </w:t>
      </w:r>
      <w:r w:rsidR="00B12188" w:rsidRPr="009B7DD9">
        <w:rPr>
          <w:rFonts w:ascii="Book Antiqua" w:eastAsia="Times New Roman" w:hAnsi="Book Antiqua" w:cs="Times New Roman"/>
          <w:lang w:eastAsia="hu-HU"/>
        </w:rPr>
        <w:t xml:space="preserve">Az Ybl Miklós-díj adományozására vonatkozó javaslatokat </w:t>
      </w:r>
      <w:r w:rsidRPr="00C36F95">
        <w:rPr>
          <w:rFonts w:ascii="Book Antiqua" w:eastAsia="Times New Roman" w:hAnsi="Book Antiqua" w:cs="Times New Roman"/>
          <w:lang w:eastAsia="hu-HU"/>
        </w:rPr>
        <w:t>legfeljebb 7 tagú</w:t>
      </w:r>
      <w:r>
        <w:rPr>
          <w:rFonts w:ascii="Book Antiqua" w:eastAsia="Times New Roman" w:hAnsi="Book Antiqua" w:cs="Times New Roman"/>
          <w:lang w:eastAsia="hu-HU"/>
        </w:rPr>
        <w:t xml:space="preserve"> </w:t>
      </w:r>
      <w:r w:rsidR="00B12188" w:rsidRPr="009B7DD9">
        <w:rPr>
          <w:rFonts w:ascii="Book Antiqua" w:eastAsia="Times New Roman" w:hAnsi="Book Antiqua" w:cs="Times New Roman"/>
          <w:lang w:eastAsia="hu-HU"/>
        </w:rPr>
        <w:t xml:space="preserve">szakmai bíráló bizottság fogadja be, véleményezi és rangsorolja. </w:t>
      </w:r>
      <w:r w:rsidR="0054074A" w:rsidRPr="0054074A">
        <w:rPr>
          <w:rFonts w:ascii="Book Antiqua" w:eastAsia="Times New Roman" w:hAnsi="Book Antiqua" w:cs="Times New Roman"/>
          <w:lang w:eastAsia="hu-HU"/>
        </w:rPr>
        <w:t>A bíráló bizottság tagjai az építészeti államtitkár, mint a bizottság elnöke; az építészeti stratégiáért felelős helyettes államtitkár; a Magyar Művészeti Akadémia Építőművészeti Tagozata és a Magyar Építész Kamara által delegált egy-egy személy; a Magyar Építőművészek Szövetsége tagjaiból az elnök által felkért egy személy, valamint az elnök által felkért Ybl-díjas személyek.</w:t>
      </w:r>
    </w:p>
    <w:p w14:paraId="3D556FD4" w14:textId="77777777" w:rsidR="00B12188" w:rsidRPr="009B7DD9" w:rsidRDefault="00B12188" w:rsidP="00B12188">
      <w:pPr>
        <w:pStyle w:val="NormlWeb"/>
        <w:jc w:val="both"/>
        <w:rPr>
          <w:rFonts w:ascii="Book Antiqua" w:hAnsi="Book Antiqua"/>
          <w:sz w:val="22"/>
          <w:szCs w:val="22"/>
        </w:rPr>
      </w:pPr>
      <w:r w:rsidRPr="009B7DD9">
        <w:rPr>
          <w:rFonts w:ascii="Book Antiqua" w:hAnsi="Book Antiqua"/>
          <w:sz w:val="22"/>
          <w:szCs w:val="22"/>
        </w:rPr>
        <w:t>A díj adományozására vonatkozó javaslatok benyújtásának (elektronikus</w:t>
      </w:r>
      <w:r w:rsidR="00E953AA" w:rsidRPr="009B7DD9">
        <w:rPr>
          <w:rFonts w:ascii="Book Antiqua" w:hAnsi="Book Antiqua"/>
          <w:sz w:val="22"/>
          <w:szCs w:val="22"/>
        </w:rPr>
        <w:t xml:space="preserve"> feltöltésének</w:t>
      </w:r>
      <w:r w:rsidRPr="009B7DD9">
        <w:rPr>
          <w:rFonts w:ascii="Book Antiqua" w:hAnsi="Book Antiqua"/>
          <w:sz w:val="22"/>
          <w:szCs w:val="22"/>
        </w:rPr>
        <w:t>) határideje:</w:t>
      </w:r>
    </w:p>
    <w:p w14:paraId="11AFE9FE" w14:textId="7049DFF0" w:rsidR="00EB23B7" w:rsidRPr="009A36B1" w:rsidRDefault="00EB23B7" w:rsidP="00EB23B7">
      <w:pPr>
        <w:spacing w:after="0" w:line="280" w:lineRule="atLeast"/>
        <w:jc w:val="both"/>
        <w:rPr>
          <w:rFonts w:ascii="Book Antiqua" w:hAnsi="Book Antiqua"/>
          <w:b/>
        </w:rPr>
      </w:pPr>
      <w:r w:rsidRPr="009A36B1">
        <w:rPr>
          <w:rFonts w:ascii="Book Antiqua" w:hAnsi="Book Antiqua"/>
          <w:b/>
        </w:rPr>
        <w:t>20</w:t>
      </w:r>
      <w:r w:rsidR="00BE1A3E" w:rsidRPr="009A36B1">
        <w:rPr>
          <w:rFonts w:ascii="Book Antiqua" w:hAnsi="Book Antiqua"/>
          <w:b/>
        </w:rPr>
        <w:t>2</w:t>
      </w:r>
      <w:r w:rsidR="00C36F95">
        <w:rPr>
          <w:rFonts w:ascii="Book Antiqua" w:hAnsi="Book Antiqua"/>
          <w:b/>
        </w:rPr>
        <w:t>4</w:t>
      </w:r>
      <w:r w:rsidRPr="009A36B1">
        <w:rPr>
          <w:rFonts w:ascii="Book Antiqua" w:hAnsi="Book Antiqua"/>
          <w:b/>
        </w:rPr>
        <w:t xml:space="preserve">. </w:t>
      </w:r>
      <w:r w:rsidR="0054074A">
        <w:rPr>
          <w:rFonts w:ascii="Book Antiqua" w:hAnsi="Book Antiqua"/>
          <w:b/>
        </w:rPr>
        <w:t>október</w:t>
      </w:r>
      <w:r w:rsidRPr="009A36B1">
        <w:rPr>
          <w:rFonts w:ascii="Book Antiqua" w:hAnsi="Book Antiqua"/>
          <w:b/>
        </w:rPr>
        <w:t xml:space="preserve"> </w:t>
      </w:r>
      <w:r w:rsidR="0054074A">
        <w:rPr>
          <w:rFonts w:ascii="Book Antiqua" w:hAnsi="Book Antiqua"/>
          <w:b/>
        </w:rPr>
        <w:t>1</w:t>
      </w:r>
      <w:r w:rsidR="00C36F95">
        <w:rPr>
          <w:rFonts w:ascii="Book Antiqua" w:hAnsi="Book Antiqua"/>
          <w:b/>
        </w:rPr>
        <w:t>7</w:t>
      </w:r>
      <w:r w:rsidRPr="009A36B1">
        <w:rPr>
          <w:rFonts w:ascii="Book Antiqua" w:hAnsi="Book Antiqua"/>
          <w:b/>
        </w:rPr>
        <w:t xml:space="preserve">. </w:t>
      </w:r>
      <w:r w:rsidR="00254CED">
        <w:rPr>
          <w:rFonts w:ascii="Book Antiqua" w:hAnsi="Book Antiqua"/>
          <w:b/>
        </w:rPr>
        <w:t>(</w:t>
      </w:r>
      <w:r w:rsidR="00C36F95">
        <w:rPr>
          <w:rFonts w:ascii="Book Antiqua" w:hAnsi="Book Antiqua"/>
          <w:b/>
        </w:rPr>
        <w:t>csütörtök</w:t>
      </w:r>
      <w:r w:rsidR="00254CED">
        <w:rPr>
          <w:rFonts w:ascii="Book Antiqua" w:hAnsi="Book Antiqua"/>
          <w:b/>
        </w:rPr>
        <w:t>)</w:t>
      </w:r>
      <w:r w:rsidRPr="009A36B1">
        <w:rPr>
          <w:rFonts w:ascii="Book Antiqua" w:hAnsi="Book Antiqua"/>
          <w:b/>
        </w:rPr>
        <w:t xml:space="preserve"> 23</w:t>
      </w:r>
      <w:r w:rsidR="00254CED">
        <w:rPr>
          <w:rFonts w:ascii="Book Antiqua" w:hAnsi="Book Antiqua"/>
          <w:b/>
        </w:rPr>
        <w:t xml:space="preserve"> óra </w:t>
      </w:r>
      <w:r w:rsidRPr="009A36B1">
        <w:rPr>
          <w:rFonts w:ascii="Book Antiqua" w:hAnsi="Book Antiqua"/>
          <w:b/>
        </w:rPr>
        <w:t>59</w:t>
      </w:r>
      <w:r w:rsidR="00254CED">
        <w:rPr>
          <w:rFonts w:ascii="Book Antiqua" w:hAnsi="Book Antiqua"/>
          <w:b/>
        </w:rPr>
        <w:t xml:space="preserve"> perc</w:t>
      </w:r>
    </w:p>
    <w:p w14:paraId="24B05DD0" w14:textId="77777777" w:rsidR="00EB23B7" w:rsidRPr="009B7DD9" w:rsidRDefault="00EB23B7" w:rsidP="00EB23B7">
      <w:pPr>
        <w:spacing w:after="0" w:line="280" w:lineRule="atLeast"/>
        <w:jc w:val="both"/>
        <w:rPr>
          <w:rFonts w:ascii="Book Antiqua" w:hAnsi="Book Antiqua"/>
          <w:b/>
          <w:color w:val="244061" w:themeColor="accent1" w:themeShade="80"/>
        </w:rPr>
      </w:pPr>
    </w:p>
    <w:p w14:paraId="1D0BB24E" w14:textId="45C7141A" w:rsidR="00B12188" w:rsidRPr="00BE1A3E" w:rsidRDefault="00B12188" w:rsidP="00EB23B7">
      <w:pPr>
        <w:spacing w:after="0" w:line="280" w:lineRule="atLeast"/>
        <w:jc w:val="both"/>
        <w:rPr>
          <w:rStyle w:val="Hiperhivatkozs"/>
          <w:rFonts w:ascii="Book Antiqua" w:hAnsi="Book Antiqua"/>
          <w:color w:val="FF0000"/>
        </w:rPr>
      </w:pPr>
      <w:r w:rsidRPr="009B7DD9">
        <w:rPr>
          <w:rFonts w:ascii="Book Antiqua" w:eastAsia="Times New Roman" w:hAnsi="Book Antiqua" w:cs="Times New Roman"/>
          <w:lang w:eastAsia="hu-HU"/>
        </w:rPr>
        <w:t xml:space="preserve">A formai követelményekről és a további tudnivalókról </w:t>
      </w:r>
      <w:r w:rsidR="00EB23B7" w:rsidRPr="009B7DD9">
        <w:rPr>
          <w:rFonts w:ascii="Book Antiqua" w:eastAsia="Times New Roman" w:hAnsi="Book Antiqua" w:cs="Times New Roman"/>
          <w:lang w:eastAsia="hu-HU"/>
        </w:rPr>
        <w:t xml:space="preserve">jelen kiírás következő oldalán, illetve </w:t>
      </w:r>
      <w:r w:rsidRPr="009B7DD9">
        <w:rPr>
          <w:rFonts w:ascii="Book Antiqua" w:eastAsia="Times New Roman" w:hAnsi="Book Antiqua" w:cs="Times New Roman"/>
          <w:lang w:eastAsia="hu-HU"/>
        </w:rPr>
        <w:t xml:space="preserve">az Ybl Miklós-díj weboldalán a </w:t>
      </w:r>
      <w:hyperlink r:id="rId5" w:history="1">
        <w:r w:rsidR="009B7DD9" w:rsidRPr="00832D2B">
          <w:rPr>
            <w:rStyle w:val="Hiperhivatkozs"/>
            <w:rFonts w:ascii="Book Antiqua" w:hAnsi="Book Antiqua"/>
          </w:rPr>
          <w:t>www.ybldij.hu</w:t>
        </w:r>
      </w:hyperlink>
      <w:r w:rsidR="009B7DD9">
        <w:rPr>
          <w:rFonts w:ascii="Book Antiqua" w:eastAsia="Times New Roman" w:hAnsi="Book Antiqua" w:cs="Times New Roman"/>
          <w:lang w:eastAsia="hu-HU"/>
        </w:rPr>
        <w:t xml:space="preserve"> </w:t>
      </w:r>
      <w:r w:rsidRPr="009B7DD9">
        <w:rPr>
          <w:rFonts w:ascii="Book Antiqua" w:eastAsia="Times New Roman" w:hAnsi="Book Antiqua" w:cs="Times New Roman"/>
          <w:lang w:eastAsia="hu-HU"/>
        </w:rPr>
        <w:t xml:space="preserve">oldalon lehet tájékozódni, a kizárólag elektronikus úton beküldendő javaslatok - regisztrációt követően - ide tölthetők fel </w:t>
      </w:r>
      <w:r w:rsidR="00EB23B7" w:rsidRPr="009A36B1">
        <w:rPr>
          <w:rFonts w:ascii="Book Antiqua" w:hAnsi="Book Antiqua"/>
          <w:b/>
        </w:rPr>
        <w:t>20</w:t>
      </w:r>
      <w:r w:rsidR="00374B0C">
        <w:rPr>
          <w:rFonts w:ascii="Book Antiqua" w:hAnsi="Book Antiqua"/>
          <w:b/>
        </w:rPr>
        <w:t>2</w:t>
      </w:r>
      <w:r w:rsidR="00C36F95">
        <w:rPr>
          <w:rFonts w:ascii="Book Antiqua" w:hAnsi="Book Antiqua"/>
          <w:b/>
        </w:rPr>
        <w:t>4</w:t>
      </w:r>
      <w:r w:rsidR="00EB23B7" w:rsidRPr="009A36B1">
        <w:rPr>
          <w:rFonts w:ascii="Book Antiqua" w:hAnsi="Book Antiqua"/>
          <w:b/>
        </w:rPr>
        <w:t xml:space="preserve">. </w:t>
      </w:r>
      <w:r w:rsidR="0054074A">
        <w:rPr>
          <w:rFonts w:ascii="Book Antiqua" w:hAnsi="Book Antiqua"/>
          <w:b/>
        </w:rPr>
        <w:t>augusztus</w:t>
      </w:r>
      <w:r w:rsidR="009B7DD9" w:rsidRPr="009A36B1">
        <w:rPr>
          <w:rFonts w:ascii="Book Antiqua" w:hAnsi="Book Antiqua"/>
          <w:b/>
        </w:rPr>
        <w:t xml:space="preserve"> </w:t>
      </w:r>
      <w:r w:rsidR="009A36B1" w:rsidRPr="009A36B1">
        <w:rPr>
          <w:rFonts w:ascii="Book Antiqua" w:hAnsi="Book Antiqua"/>
          <w:b/>
        </w:rPr>
        <w:t>1</w:t>
      </w:r>
      <w:r w:rsidR="00C36F95">
        <w:rPr>
          <w:rFonts w:ascii="Book Antiqua" w:hAnsi="Book Antiqua"/>
          <w:b/>
        </w:rPr>
        <w:t>6</w:t>
      </w:r>
      <w:r w:rsidR="0054074A">
        <w:rPr>
          <w:rFonts w:ascii="Book Antiqua" w:hAnsi="Book Antiqua"/>
          <w:b/>
        </w:rPr>
        <w:t>-t</w:t>
      </w:r>
      <w:r w:rsidR="00C36F95">
        <w:rPr>
          <w:rFonts w:ascii="Book Antiqua" w:hAnsi="Book Antiqua"/>
          <w:b/>
        </w:rPr>
        <w:t>ó</w:t>
      </w:r>
      <w:r w:rsidR="00EB23B7" w:rsidRPr="009A36B1">
        <w:rPr>
          <w:rFonts w:ascii="Book Antiqua" w:hAnsi="Book Antiqua"/>
          <w:b/>
        </w:rPr>
        <w:t>l.</w:t>
      </w:r>
    </w:p>
    <w:p w14:paraId="64C42796" w14:textId="77777777" w:rsidR="00B12188" w:rsidRPr="009B7DD9" w:rsidRDefault="00B12188" w:rsidP="00B12188">
      <w:pPr>
        <w:spacing w:after="0" w:line="240" w:lineRule="auto"/>
        <w:jc w:val="both"/>
        <w:rPr>
          <w:rStyle w:val="Hiperhivatkozs"/>
          <w:rFonts w:ascii="Book Antiqua" w:hAnsi="Book Antiqua"/>
        </w:rPr>
      </w:pPr>
    </w:p>
    <w:p w14:paraId="542F89BF" w14:textId="77777777" w:rsidR="00B12188" w:rsidRPr="009B7DD9" w:rsidRDefault="00B12188" w:rsidP="00B12188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B7DD9">
        <w:rPr>
          <w:rFonts w:ascii="Book Antiqua" w:hAnsi="Book Antiqua"/>
          <w:sz w:val="22"/>
          <w:szCs w:val="22"/>
        </w:rPr>
        <w:t>A szakmai bíráló bizottság csak a tartalmi és formai követelményeknek megfelelően beny</w:t>
      </w:r>
      <w:r w:rsidR="005D6F67" w:rsidRPr="009B7DD9">
        <w:rPr>
          <w:rFonts w:ascii="Book Antiqua" w:hAnsi="Book Antiqua"/>
          <w:sz w:val="22"/>
          <w:szCs w:val="22"/>
        </w:rPr>
        <w:t>újtott javaslatokat bírálja el.</w:t>
      </w:r>
    </w:p>
    <w:p w14:paraId="3EC43F93" w14:textId="77777777" w:rsidR="00B12188" w:rsidRDefault="00B12188">
      <w:pPr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br w:type="page"/>
      </w:r>
    </w:p>
    <w:p w14:paraId="09C7C66B" w14:textId="77777777" w:rsidR="004811C4" w:rsidRPr="00CF658D" w:rsidRDefault="00720168" w:rsidP="004811C4">
      <w:pPr>
        <w:spacing w:after="0" w:line="240" w:lineRule="exact"/>
        <w:jc w:val="both"/>
        <w:rPr>
          <w:rFonts w:ascii="Book Antiqua" w:hAnsi="Book Antiqua" w:cs="Times New Roman"/>
          <w:b/>
        </w:rPr>
      </w:pPr>
      <w:r w:rsidRPr="00CF658D">
        <w:rPr>
          <w:rFonts w:ascii="Book Antiqua" w:hAnsi="Book Antiqua" w:cs="Times New Roman"/>
          <w:b/>
        </w:rPr>
        <w:lastRenderedPageBreak/>
        <w:t xml:space="preserve">A </w:t>
      </w:r>
      <w:r w:rsidR="00C5088B">
        <w:rPr>
          <w:rFonts w:ascii="Book Antiqua" w:hAnsi="Book Antiqua" w:cs="Times New Roman"/>
          <w:b/>
        </w:rPr>
        <w:t>javaslattétel</w:t>
      </w:r>
      <w:r w:rsidR="00C5088B" w:rsidRPr="00CF658D">
        <w:rPr>
          <w:rFonts w:ascii="Book Antiqua" w:hAnsi="Book Antiqua" w:cs="Times New Roman"/>
          <w:b/>
        </w:rPr>
        <w:t xml:space="preserve"> </w:t>
      </w:r>
      <w:r w:rsidR="001C58DE">
        <w:rPr>
          <w:rFonts w:ascii="Book Antiqua" w:hAnsi="Book Antiqua" w:cs="Times New Roman"/>
          <w:b/>
        </w:rPr>
        <w:t xml:space="preserve">tartalmi és </w:t>
      </w:r>
      <w:r w:rsidR="004811C4" w:rsidRPr="00CF658D">
        <w:rPr>
          <w:rFonts w:ascii="Book Antiqua" w:hAnsi="Book Antiqua" w:cs="Times New Roman"/>
          <w:b/>
        </w:rPr>
        <w:t>formai követelményei:</w:t>
      </w:r>
    </w:p>
    <w:p w14:paraId="5013AC72" w14:textId="77777777" w:rsidR="004811C4" w:rsidRPr="00CF658D" w:rsidRDefault="004811C4" w:rsidP="004811C4">
      <w:pPr>
        <w:spacing w:after="0" w:line="240" w:lineRule="exact"/>
        <w:jc w:val="both"/>
        <w:rPr>
          <w:rFonts w:ascii="Book Antiqua" w:hAnsi="Book Antiqua" w:cs="Times New Roman"/>
          <w:b/>
        </w:rPr>
      </w:pPr>
    </w:p>
    <w:p w14:paraId="1DCB6663" w14:textId="77777777" w:rsidR="009B7DD9" w:rsidRDefault="009B7DD9" w:rsidP="004811C4">
      <w:pPr>
        <w:spacing w:after="0"/>
        <w:rPr>
          <w:rFonts w:ascii="Book Antiqua" w:hAnsi="Book Antiqua"/>
        </w:rPr>
      </w:pPr>
    </w:p>
    <w:p w14:paraId="1F2396B2" w14:textId="77777777" w:rsidR="004811C4" w:rsidRPr="00CF658D" w:rsidRDefault="004811C4" w:rsidP="004811C4">
      <w:pPr>
        <w:spacing w:after="0"/>
        <w:rPr>
          <w:rFonts w:ascii="Book Antiqua" w:hAnsi="Book Antiqua"/>
        </w:rPr>
      </w:pPr>
      <w:r w:rsidRPr="00CF658D">
        <w:rPr>
          <w:rFonts w:ascii="Book Antiqua" w:hAnsi="Book Antiqua"/>
        </w:rPr>
        <w:t xml:space="preserve">A </w:t>
      </w:r>
      <w:r w:rsidR="00C5088B">
        <w:rPr>
          <w:rFonts w:ascii="Book Antiqua" w:hAnsi="Book Antiqua"/>
        </w:rPr>
        <w:t>javaslat</w:t>
      </w:r>
      <w:r w:rsidR="00B65216">
        <w:rPr>
          <w:rFonts w:ascii="Book Antiqua" w:hAnsi="Book Antiqua"/>
        </w:rPr>
        <w:t>tételhez</w:t>
      </w:r>
      <w:r w:rsidR="00C5088B" w:rsidRPr="00CF658D">
        <w:rPr>
          <w:rFonts w:ascii="Book Antiqua" w:hAnsi="Book Antiqua"/>
        </w:rPr>
        <w:t xml:space="preserve"> </w:t>
      </w:r>
      <w:r w:rsidR="00720168" w:rsidRPr="00CF658D">
        <w:rPr>
          <w:rFonts w:ascii="Book Antiqua" w:hAnsi="Book Antiqua"/>
        </w:rPr>
        <w:t>három</w:t>
      </w:r>
      <w:r w:rsidRPr="00CF658D">
        <w:rPr>
          <w:rFonts w:ascii="Book Antiqua" w:hAnsi="Book Antiqua"/>
        </w:rPr>
        <w:t xml:space="preserve"> különálló (digitálisan összeállított és </w:t>
      </w:r>
      <w:proofErr w:type="spellStart"/>
      <w:r w:rsidRPr="00CF658D">
        <w:rPr>
          <w:rFonts w:ascii="Book Antiqua" w:hAnsi="Book Antiqua"/>
        </w:rPr>
        <w:t>összefűzött</w:t>
      </w:r>
      <w:proofErr w:type="spellEnd"/>
      <w:r w:rsidRPr="00CF658D">
        <w:rPr>
          <w:rFonts w:ascii="Book Antiqua" w:hAnsi="Book Antiqua"/>
        </w:rPr>
        <w:t xml:space="preserve">) </w:t>
      </w:r>
      <w:r w:rsidR="001E093B" w:rsidRPr="00CF658D">
        <w:rPr>
          <w:rFonts w:ascii="Book Antiqua" w:hAnsi="Book Antiqua"/>
        </w:rPr>
        <w:t xml:space="preserve">PDF </w:t>
      </w:r>
      <w:r w:rsidRPr="00CF658D">
        <w:rPr>
          <w:rFonts w:ascii="Book Antiqua" w:hAnsi="Book Antiqua"/>
        </w:rPr>
        <w:t xml:space="preserve">formátumú </w:t>
      </w:r>
      <w:r w:rsidR="00C5088B">
        <w:rPr>
          <w:rFonts w:ascii="Book Antiqua" w:hAnsi="Book Antiqua"/>
        </w:rPr>
        <w:t>dokumentumot</w:t>
      </w:r>
      <w:r w:rsidR="00C5088B" w:rsidRPr="00CF658D">
        <w:rPr>
          <w:rFonts w:ascii="Book Antiqua" w:hAnsi="Book Antiqua"/>
        </w:rPr>
        <w:t xml:space="preserve"> </w:t>
      </w:r>
      <w:r w:rsidRPr="00CF658D">
        <w:rPr>
          <w:rFonts w:ascii="Book Antiqua" w:hAnsi="Book Antiqua"/>
        </w:rPr>
        <w:t>szükséges feltölteni az alábbi tartalommal:</w:t>
      </w:r>
    </w:p>
    <w:p w14:paraId="3358DD04" w14:textId="77777777" w:rsidR="00193ECF" w:rsidRPr="00CF658D" w:rsidRDefault="00193ECF" w:rsidP="004811C4">
      <w:pPr>
        <w:spacing w:after="0"/>
        <w:rPr>
          <w:rFonts w:ascii="Book Antiqua" w:hAnsi="Book Antiqua"/>
        </w:rPr>
      </w:pPr>
    </w:p>
    <w:p w14:paraId="7323BEB0" w14:textId="77777777" w:rsidR="00193ECF" w:rsidRPr="00CF658D" w:rsidRDefault="00C5088B" w:rsidP="005D6F67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1. </w:t>
      </w:r>
      <w:r>
        <w:rPr>
          <w:rFonts w:ascii="Book Antiqua" w:hAnsi="Book Antiqua"/>
          <w:b/>
          <w:i/>
        </w:rPr>
        <w:t>Javaslat</w:t>
      </w:r>
      <w:r w:rsidR="00193ECF" w:rsidRPr="00CF658D">
        <w:rPr>
          <w:rFonts w:ascii="Book Antiqua" w:hAnsi="Book Antiqua"/>
          <w:b/>
          <w:i/>
        </w:rPr>
        <w:t xml:space="preserve"> </w:t>
      </w:r>
      <w:r w:rsidR="00193ECF" w:rsidRPr="00CF658D">
        <w:rPr>
          <w:rFonts w:ascii="Book Antiqua" w:hAnsi="Book Antiqua"/>
          <w:i/>
        </w:rPr>
        <w:t>(</w:t>
      </w:r>
      <w:r>
        <w:rPr>
          <w:rFonts w:ascii="Book Antiqua" w:hAnsi="Book Antiqua"/>
          <w:i/>
        </w:rPr>
        <w:t>L</w:t>
      </w:r>
      <w:r w:rsidR="0072441D" w:rsidRPr="00CF658D">
        <w:rPr>
          <w:rFonts w:ascii="Book Antiqua" w:hAnsi="Book Antiqua"/>
          <w:i/>
        </w:rPr>
        <w:t>egfeljebb két</w:t>
      </w:r>
      <w:r w:rsidR="00A15D5C" w:rsidRPr="00CF658D">
        <w:rPr>
          <w:rFonts w:ascii="Book Antiqua" w:hAnsi="Book Antiqua"/>
          <w:i/>
        </w:rPr>
        <w:t>, A4-es</w:t>
      </w:r>
      <w:r w:rsidR="0072441D" w:rsidRPr="00CF658D">
        <w:rPr>
          <w:rFonts w:ascii="Book Antiqua" w:hAnsi="Book Antiqua"/>
          <w:i/>
        </w:rPr>
        <w:t xml:space="preserve"> oldal terjedelmű</w:t>
      </w:r>
      <w:r w:rsidR="00193ECF" w:rsidRPr="00CF658D">
        <w:rPr>
          <w:rFonts w:ascii="Book Antiqua" w:hAnsi="Book Antiqua"/>
          <w:i/>
        </w:rPr>
        <w:t xml:space="preserve">, </w:t>
      </w:r>
      <w:r w:rsidR="00336D5E" w:rsidRPr="00CF658D">
        <w:rPr>
          <w:rFonts w:ascii="Book Antiqua" w:hAnsi="Book Antiqua"/>
          <w:i/>
        </w:rPr>
        <w:t>3</w:t>
      </w:r>
      <w:r w:rsidR="00193ECF" w:rsidRPr="00CF658D">
        <w:rPr>
          <w:rFonts w:ascii="Book Antiqua" w:hAnsi="Book Antiqua"/>
          <w:i/>
        </w:rPr>
        <w:t xml:space="preserve">00 </w:t>
      </w:r>
      <w:proofErr w:type="spellStart"/>
      <w:r w:rsidR="00193ECF" w:rsidRPr="00CF658D">
        <w:rPr>
          <w:rFonts w:ascii="Book Antiqua" w:hAnsi="Book Antiqua"/>
          <w:i/>
        </w:rPr>
        <w:t>dpi</w:t>
      </w:r>
      <w:proofErr w:type="spellEnd"/>
      <w:r w:rsidR="00193ECF" w:rsidRPr="00CF658D">
        <w:rPr>
          <w:rFonts w:ascii="Book Antiqua" w:hAnsi="Book Antiqua"/>
          <w:i/>
        </w:rPr>
        <w:t xml:space="preserve"> felbontású, </w:t>
      </w:r>
      <w:proofErr w:type="spellStart"/>
      <w:r w:rsidR="00193ECF" w:rsidRPr="00CF658D">
        <w:rPr>
          <w:rFonts w:ascii="Book Antiqua" w:hAnsi="Book Antiqua"/>
          <w:i/>
        </w:rPr>
        <w:t>összefűzött</w:t>
      </w:r>
      <w:proofErr w:type="spellEnd"/>
      <w:r w:rsidR="00193ECF" w:rsidRPr="00CF658D">
        <w:rPr>
          <w:rFonts w:ascii="Book Antiqua" w:hAnsi="Book Antiqua"/>
          <w:i/>
        </w:rPr>
        <w:t xml:space="preserve"> PDF formátumú állomány, mely nem halad</w:t>
      </w:r>
      <w:r w:rsidR="0072441D" w:rsidRPr="00CF658D">
        <w:rPr>
          <w:rFonts w:ascii="Book Antiqua" w:hAnsi="Book Antiqua"/>
          <w:i/>
        </w:rPr>
        <w:t>hat</w:t>
      </w:r>
      <w:r w:rsidR="00193ECF" w:rsidRPr="00CF658D">
        <w:rPr>
          <w:rFonts w:ascii="Book Antiqua" w:hAnsi="Book Antiqua"/>
          <w:i/>
        </w:rPr>
        <w:t xml:space="preserve">ja meg a </w:t>
      </w:r>
      <w:r w:rsidR="00767B52" w:rsidRPr="00CF658D">
        <w:rPr>
          <w:rFonts w:ascii="Book Antiqua" w:hAnsi="Book Antiqua"/>
          <w:i/>
        </w:rPr>
        <w:t>25</w:t>
      </w:r>
      <w:r w:rsidR="00193ECF" w:rsidRPr="00CF658D">
        <w:rPr>
          <w:rFonts w:ascii="Book Antiqua" w:hAnsi="Book Antiqua"/>
          <w:i/>
        </w:rPr>
        <w:t xml:space="preserve"> megabájt </w:t>
      </w:r>
      <w:r w:rsidR="00A15D5C" w:rsidRPr="00CF658D">
        <w:rPr>
          <w:rFonts w:ascii="Book Antiqua" w:hAnsi="Book Antiqua"/>
          <w:i/>
        </w:rPr>
        <w:t>méretet</w:t>
      </w:r>
      <w:r w:rsidR="00193ECF" w:rsidRPr="00CF658D">
        <w:rPr>
          <w:rFonts w:ascii="Book Antiqua" w:hAnsi="Book Antiqua"/>
          <w:i/>
        </w:rPr>
        <w:t>)</w:t>
      </w:r>
    </w:p>
    <w:p w14:paraId="3D5756C8" w14:textId="77777777" w:rsidR="00193ECF" w:rsidRPr="00CF658D" w:rsidRDefault="00193ECF" w:rsidP="00193ECF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</w:rPr>
      </w:pPr>
      <w:r w:rsidRPr="00CF658D">
        <w:rPr>
          <w:rFonts w:ascii="Book Antiqua" w:hAnsi="Book Antiqua" w:cs="Times New Roman"/>
        </w:rPr>
        <w:t>a</w:t>
      </w:r>
      <w:r w:rsidR="00767B52" w:rsidRPr="00CF658D">
        <w:rPr>
          <w:rFonts w:ascii="Book Antiqua" w:hAnsi="Book Antiqua" w:cs="Times New Roman"/>
        </w:rPr>
        <w:t xml:space="preserve">z elismerésre </w:t>
      </w:r>
      <w:r w:rsidR="00E27114" w:rsidRPr="00CF658D">
        <w:rPr>
          <w:rFonts w:ascii="Book Antiqua" w:hAnsi="Book Antiqua" w:cs="Times New Roman"/>
        </w:rPr>
        <w:t>jelölt</w:t>
      </w:r>
      <w:r w:rsidR="00767B52" w:rsidRPr="00CF658D">
        <w:rPr>
          <w:rFonts w:ascii="Book Antiqua" w:hAnsi="Book Antiqua" w:cs="Times New Roman"/>
        </w:rPr>
        <w:t xml:space="preserve"> személy szakmai </w:t>
      </w:r>
      <w:r w:rsidR="00336D5E" w:rsidRPr="00CF658D">
        <w:rPr>
          <w:rFonts w:ascii="Book Antiqua" w:hAnsi="Book Antiqua" w:cs="Times New Roman"/>
        </w:rPr>
        <w:t>életútját ismertető és méltató rövid leírás</w:t>
      </w:r>
      <w:r w:rsidR="0072441D" w:rsidRPr="00CF658D">
        <w:rPr>
          <w:rFonts w:ascii="Book Antiqua" w:hAnsi="Book Antiqua" w:cs="Times New Roman"/>
        </w:rPr>
        <w:t xml:space="preserve">, </w:t>
      </w:r>
      <w:r w:rsidR="00E27114" w:rsidRPr="00CF658D">
        <w:rPr>
          <w:rFonts w:ascii="Book Antiqua" w:hAnsi="Book Antiqua" w:cs="Times New Roman"/>
        </w:rPr>
        <w:t>amely</w:t>
      </w:r>
      <w:r w:rsidRPr="00CF658D">
        <w:rPr>
          <w:rFonts w:ascii="Book Antiqua" w:hAnsi="Book Antiqua" w:cs="Times New Roman"/>
        </w:rPr>
        <w:t xml:space="preserve"> </w:t>
      </w:r>
      <w:r w:rsidR="00E27114" w:rsidRPr="00CF658D">
        <w:rPr>
          <w:rFonts w:ascii="Book Antiqua" w:hAnsi="Book Antiqua" w:cs="Times New Roman"/>
        </w:rPr>
        <w:t>a</w:t>
      </w:r>
      <w:r w:rsidR="00C5088B">
        <w:rPr>
          <w:rFonts w:ascii="Book Antiqua" w:hAnsi="Book Antiqua" w:cs="Times New Roman"/>
        </w:rPr>
        <w:t xml:space="preserve"> javaslattevő </w:t>
      </w:r>
      <w:r w:rsidR="0072441D" w:rsidRPr="00CF658D">
        <w:rPr>
          <w:rFonts w:ascii="Book Antiqua" w:hAnsi="Book Antiqua" w:cs="Times New Roman"/>
        </w:rPr>
        <w:t>nevére</w:t>
      </w:r>
      <w:r w:rsidRPr="00CF658D">
        <w:rPr>
          <w:rFonts w:ascii="Book Antiqua" w:hAnsi="Book Antiqua" w:cs="Times New Roman"/>
        </w:rPr>
        <w:t xml:space="preserve"> és elérhetőség</w:t>
      </w:r>
      <w:r w:rsidR="0072441D" w:rsidRPr="00CF658D">
        <w:rPr>
          <w:rFonts w:ascii="Book Antiqua" w:hAnsi="Book Antiqua" w:cs="Times New Roman"/>
        </w:rPr>
        <w:t>ére vonatkozó adatokat is tartalmaz</w:t>
      </w:r>
      <w:r w:rsidR="00E27114" w:rsidRPr="00CF658D">
        <w:rPr>
          <w:rFonts w:ascii="Book Antiqua" w:hAnsi="Book Antiqua" w:cs="Times New Roman"/>
        </w:rPr>
        <w:t xml:space="preserve"> (1. melléklet)</w:t>
      </w:r>
      <w:r w:rsidR="00C5088B">
        <w:rPr>
          <w:rFonts w:ascii="Book Antiqua" w:hAnsi="Book Antiqua" w:cs="Times New Roman"/>
        </w:rPr>
        <w:t>.</w:t>
      </w:r>
    </w:p>
    <w:p w14:paraId="5AA8FF69" w14:textId="77777777" w:rsidR="004811C4" w:rsidRPr="00CF658D" w:rsidRDefault="004811C4" w:rsidP="004811C4">
      <w:pPr>
        <w:rPr>
          <w:rFonts w:ascii="Book Antiqua" w:hAnsi="Book Antiqua"/>
          <w:i/>
        </w:rPr>
      </w:pPr>
    </w:p>
    <w:p w14:paraId="205B474C" w14:textId="77777777" w:rsidR="004811C4" w:rsidRPr="00CF658D" w:rsidRDefault="00C5088B" w:rsidP="005D6F67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2. </w:t>
      </w:r>
      <w:r w:rsidR="004811C4" w:rsidRPr="00CF658D">
        <w:rPr>
          <w:rFonts w:ascii="Book Antiqua" w:hAnsi="Book Antiqua"/>
          <w:b/>
          <w:i/>
        </w:rPr>
        <w:t xml:space="preserve">Kitöltött </w:t>
      </w:r>
      <w:r w:rsidR="001E093B" w:rsidRPr="00CF658D">
        <w:rPr>
          <w:rFonts w:ascii="Book Antiqua" w:hAnsi="Book Antiqua"/>
          <w:b/>
          <w:i/>
        </w:rPr>
        <w:t xml:space="preserve">adatlap és </w:t>
      </w:r>
      <w:r w:rsidR="004811C4" w:rsidRPr="00CF658D">
        <w:rPr>
          <w:rFonts w:ascii="Book Antiqua" w:hAnsi="Book Antiqua"/>
          <w:b/>
          <w:i/>
        </w:rPr>
        <w:t>nyilatkozat</w:t>
      </w:r>
      <w:r w:rsidR="004811C4" w:rsidRPr="00CF658D">
        <w:rPr>
          <w:rFonts w:ascii="Book Antiqua" w:hAnsi="Book Antiqua"/>
          <w:i/>
        </w:rPr>
        <w:t xml:space="preserve"> </w:t>
      </w:r>
      <w:r w:rsidR="001E093B" w:rsidRPr="00CF658D">
        <w:rPr>
          <w:rFonts w:ascii="Book Antiqua" w:hAnsi="Book Antiqua"/>
          <w:i/>
        </w:rPr>
        <w:t xml:space="preserve">(A4 </w:t>
      </w:r>
      <w:r w:rsidR="00C740B7" w:rsidRPr="00CF658D">
        <w:rPr>
          <w:rFonts w:ascii="Book Antiqua" w:hAnsi="Book Antiqua"/>
          <w:i/>
        </w:rPr>
        <w:t>méret</w:t>
      </w:r>
      <w:r w:rsidR="00720168" w:rsidRPr="00CF658D">
        <w:rPr>
          <w:rFonts w:ascii="Book Antiqua" w:hAnsi="Book Antiqua"/>
          <w:i/>
        </w:rPr>
        <w:t xml:space="preserve">, </w:t>
      </w:r>
      <w:r w:rsidR="00336D5E" w:rsidRPr="00CF658D">
        <w:rPr>
          <w:rFonts w:ascii="Book Antiqua" w:hAnsi="Book Antiqua"/>
          <w:i/>
        </w:rPr>
        <w:t>300</w:t>
      </w:r>
      <w:r w:rsidR="00720168" w:rsidRPr="00CF658D">
        <w:rPr>
          <w:rFonts w:ascii="Book Antiqua" w:hAnsi="Book Antiqua"/>
          <w:i/>
        </w:rPr>
        <w:t xml:space="preserve"> </w:t>
      </w:r>
      <w:proofErr w:type="spellStart"/>
      <w:r w:rsidR="00720168" w:rsidRPr="00CF658D">
        <w:rPr>
          <w:rFonts w:ascii="Book Antiqua" w:hAnsi="Book Antiqua"/>
          <w:i/>
        </w:rPr>
        <w:t>dpi</w:t>
      </w:r>
      <w:proofErr w:type="spellEnd"/>
      <w:r w:rsidR="00720168" w:rsidRPr="00CF658D">
        <w:rPr>
          <w:rFonts w:ascii="Book Antiqua" w:hAnsi="Book Antiqua"/>
          <w:i/>
        </w:rPr>
        <w:t xml:space="preserve"> felbontású, </w:t>
      </w:r>
      <w:proofErr w:type="spellStart"/>
      <w:r w:rsidR="00720168" w:rsidRPr="00CF658D">
        <w:rPr>
          <w:rFonts w:ascii="Book Antiqua" w:hAnsi="Book Antiqua"/>
          <w:i/>
        </w:rPr>
        <w:t>összefűzött</w:t>
      </w:r>
      <w:proofErr w:type="spellEnd"/>
      <w:r w:rsidR="00720168" w:rsidRPr="00CF658D">
        <w:rPr>
          <w:rFonts w:ascii="Book Antiqua" w:hAnsi="Book Antiqua"/>
          <w:i/>
        </w:rPr>
        <w:t xml:space="preserve"> PDF formátumú állomány, mely nem haladja meg a </w:t>
      </w:r>
      <w:r w:rsidR="00336D5E" w:rsidRPr="00CF658D">
        <w:rPr>
          <w:rFonts w:ascii="Book Antiqua" w:hAnsi="Book Antiqua"/>
          <w:i/>
        </w:rPr>
        <w:t>25</w:t>
      </w:r>
      <w:r w:rsidR="00720168" w:rsidRPr="00CF658D">
        <w:rPr>
          <w:rFonts w:ascii="Book Antiqua" w:hAnsi="Book Antiqua"/>
          <w:i/>
        </w:rPr>
        <w:t xml:space="preserve"> megabájt </w:t>
      </w:r>
      <w:r w:rsidR="00C740B7" w:rsidRPr="00CF658D">
        <w:rPr>
          <w:rFonts w:ascii="Book Antiqua" w:hAnsi="Book Antiqua"/>
          <w:i/>
        </w:rPr>
        <w:t>méretet)</w:t>
      </w:r>
    </w:p>
    <w:p w14:paraId="68CAF484" w14:textId="62E3325F" w:rsidR="004811C4" w:rsidRPr="00CF658D" w:rsidRDefault="0054074A" w:rsidP="004811C4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adatkezelési</w:t>
      </w:r>
      <w:r w:rsidR="004811C4" w:rsidRPr="00CF658D">
        <w:rPr>
          <w:rFonts w:ascii="Book Antiqua" w:hAnsi="Book Antiqua"/>
        </w:rPr>
        <w:t xml:space="preserve"> nyilatkozat</w:t>
      </w:r>
      <w:r w:rsidR="00B758F6" w:rsidRPr="00CF658D">
        <w:rPr>
          <w:rFonts w:ascii="Book Antiqua" w:hAnsi="Book Antiqua"/>
        </w:rPr>
        <w:t xml:space="preserve"> (</w:t>
      </w:r>
      <w:r w:rsidR="00947CC2">
        <w:rPr>
          <w:rFonts w:ascii="Book Antiqua" w:hAnsi="Book Antiqua"/>
        </w:rPr>
        <w:t>2</w:t>
      </w:r>
      <w:r w:rsidR="00B758F6" w:rsidRPr="00CF658D">
        <w:rPr>
          <w:rFonts w:ascii="Book Antiqua" w:hAnsi="Book Antiqua"/>
        </w:rPr>
        <w:t>. melléklet)</w:t>
      </w:r>
      <w:r w:rsidR="00C5088B">
        <w:rPr>
          <w:rFonts w:ascii="Book Antiqua" w:hAnsi="Book Antiqua"/>
        </w:rPr>
        <w:t>,</w:t>
      </w:r>
    </w:p>
    <w:p w14:paraId="4D1357D9" w14:textId="77777777" w:rsidR="004811C4" w:rsidRPr="00CF658D" w:rsidRDefault="00B65216" w:rsidP="001E093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hozzájárulás</w:t>
      </w:r>
      <w:r w:rsidRPr="00CF658D">
        <w:rPr>
          <w:rFonts w:ascii="Book Antiqua" w:hAnsi="Book Antiqua" w:cs="Times New Roman"/>
        </w:rPr>
        <w:t xml:space="preserve"> </w:t>
      </w:r>
      <w:r w:rsidR="00C740B7" w:rsidRPr="00CF658D">
        <w:rPr>
          <w:rFonts w:ascii="Book Antiqua" w:hAnsi="Book Antiqua" w:cs="Times New Roman"/>
        </w:rPr>
        <w:t xml:space="preserve">a </w:t>
      </w:r>
      <w:r w:rsidR="00947CC2">
        <w:rPr>
          <w:rFonts w:ascii="Book Antiqua" w:hAnsi="Book Antiqua" w:cs="Times New Roman"/>
        </w:rPr>
        <w:t>szakmai életút</w:t>
      </w:r>
      <w:r w:rsidR="00947CC2" w:rsidRPr="00CF658D">
        <w:rPr>
          <w:rFonts w:ascii="Book Antiqua" w:hAnsi="Book Antiqua" w:cs="Times New Roman"/>
        </w:rPr>
        <w:t xml:space="preserve"> </w:t>
      </w:r>
      <w:r w:rsidR="004811C4" w:rsidRPr="00CF658D">
        <w:rPr>
          <w:rFonts w:ascii="Book Antiqua" w:hAnsi="Book Antiqua" w:cs="Times New Roman"/>
        </w:rPr>
        <w:t>bemutatásá</w:t>
      </w:r>
      <w:r>
        <w:rPr>
          <w:rFonts w:ascii="Book Antiqua" w:hAnsi="Book Antiqua" w:cs="Times New Roman"/>
        </w:rPr>
        <w:t xml:space="preserve">nak nyilvánosságra hozatalához </w:t>
      </w:r>
      <w:r w:rsidR="00B758F6" w:rsidRPr="00CF658D">
        <w:rPr>
          <w:rFonts w:ascii="Book Antiqua" w:hAnsi="Book Antiqua" w:cs="Times New Roman"/>
        </w:rPr>
        <w:t>(</w:t>
      </w:r>
      <w:r w:rsidR="00947CC2">
        <w:rPr>
          <w:rFonts w:ascii="Book Antiqua" w:hAnsi="Book Antiqua" w:cs="Times New Roman"/>
        </w:rPr>
        <w:t>3</w:t>
      </w:r>
      <w:r w:rsidR="00B758F6" w:rsidRPr="00CF658D">
        <w:rPr>
          <w:rFonts w:ascii="Book Antiqua" w:hAnsi="Book Antiqua" w:cs="Times New Roman"/>
        </w:rPr>
        <w:t>. melléklet)</w:t>
      </w:r>
      <w:r w:rsidR="00C5088B">
        <w:rPr>
          <w:rFonts w:ascii="Book Antiqua" w:hAnsi="Book Antiqua" w:cs="Times New Roman"/>
        </w:rPr>
        <w:t>.</w:t>
      </w:r>
    </w:p>
    <w:p w14:paraId="7A1E0F3F" w14:textId="77777777" w:rsidR="00193ECF" w:rsidRPr="00CF658D" w:rsidRDefault="00193ECF" w:rsidP="00193ECF">
      <w:pPr>
        <w:rPr>
          <w:rFonts w:ascii="Book Antiqua" w:hAnsi="Book Antiqua"/>
          <w:i/>
        </w:rPr>
      </w:pPr>
    </w:p>
    <w:p w14:paraId="6E3BE7E8" w14:textId="445029C4" w:rsidR="00193ECF" w:rsidRPr="00CF658D" w:rsidRDefault="00C5088B" w:rsidP="005D6F67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3. </w:t>
      </w:r>
      <w:r w:rsidR="00947CC2">
        <w:rPr>
          <w:rFonts w:ascii="Book Antiqua" w:hAnsi="Book Antiqua"/>
          <w:b/>
          <w:i/>
        </w:rPr>
        <w:t xml:space="preserve">A jelölt építészeti alkotói, oktatói tevékenységének, szakmai életművének </w:t>
      </w:r>
      <w:r w:rsidR="0031633F">
        <w:rPr>
          <w:rFonts w:ascii="Book Antiqua" w:hAnsi="Book Antiqua"/>
          <w:b/>
          <w:i/>
        </w:rPr>
        <w:t>fotókkal, publikációkkal illusztrált bemutatása</w:t>
      </w:r>
      <w:r w:rsidR="0031633F">
        <w:rPr>
          <w:rFonts w:ascii="Book Antiqua" w:hAnsi="Book Antiqua"/>
          <w:i/>
        </w:rPr>
        <w:t xml:space="preserve"> </w:t>
      </w:r>
      <w:r w:rsidR="00193ECF" w:rsidRPr="00CF658D">
        <w:rPr>
          <w:rFonts w:ascii="Book Antiqua" w:hAnsi="Book Antiqua"/>
          <w:i/>
        </w:rPr>
        <w:t>(</w:t>
      </w:r>
      <w:r w:rsidR="00C740B7" w:rsidRPr="00CF658D">
        <w:rPr>
          <w:rFonts w:ascii="Book Antiqua" w:hAnsi="Book Antiqua"/>
          <w:i/>
        </w:rPr>
        <w:t>Legfeljebb tíz A3-as oldal terjedelmű</w:t>
      </w:r>
      <w:r w:rsidR="00193ECF" w:rsidRPr="00CF658D">
        <w:rPr>
          <w:rFonts w:ascii="Book Antiqua" w:hAnsi="Book Antiqua"/>
          <w:i/>
        </w:rPr>
        <w:t xml:space="preserve">, 300 </w:t>
      </w:r>
      <w:proofErr w:type="spellStart"/>
      <w:r w:rsidR="00193ECF" w:rsidRPr="00CF658D">
        <w:rPr>
          <w:rFonts w:ascii="Book Antiqua" w:hAnsi="Book Antiqua"/>
          <w:i/>
        </w:rPr>
        <w:t>dpi</w:t>
      </w:r>
      <w:proofErr w:type="spellEnd"/>
      <w:r w:rsidR="00193ECF" w:rsidRPr="00CF658D">
        <w:rPr>
          <w:rFonts w:ascii="Book Antiqua" w:hAnsi="Book Antiqua"/>
          <w:i/>
        </w:rPr>
        <w:t xml:space="preserve"> felbontású, </w:t>
      </w:r>
      <w:proofErr w:type="spellStart"/>
      <w:r w:rsidR="00193ECF" w:rsidRPr="00CF658D">
        <w:rPr>
          <w:rFonts w:ascii="Book Antiqua" w:hAnsi="Book Antiqua"/>
          <w:i/>
        </w:rPr>
        <w:t>összefűzött</w:t>
      </w:r>
      <w:proofErr w:type="spellEnd"/>
      <w:r w:rsidR="00193ECF" w:rsidRPr="00CF658D">
        <w:rPr>
          <w:rFonts w:ascii="Book Antiqua" w:hAnsi="Book Antiqua"/>
          <w:i/>
        </w:rPr>
        <w:t xml:space="preserve"> PDF formátumú állomány, mely nem haladhatja meg a </w:t>
      </w:r>
      <w:r w:rsidR="001560B4">
        <w:rPr>
          <w:rFonts w:ascii="Book Antiqua" w:hAnsi="Book Antiqua"/>
          <w:i/>
        </w:rPr>
        <w:t>25</w:t>
      </w:r>
      <w:r w:rsidR="00193ECF" w:rsidRPr="00CF658D">
        <w:rPr>
          <w:rFonts w:ascii="Book Antiqua" w:hAnsi="Book Antiqua"/>
          <w:i/>
        </w:rPr>
        <w:t xml:space="preserve">0 megabájt </w:t>
      </w:r>
      <w:r w:rsidR="00C740B7" w:rsidRPr="00CF658D">
        <w:rPr>
          <w:rFonts w:ascii="Book Antiqua" w:hAnsi="Book Antiqua"/>
          <w:i/>
        </w:rPr>
        <w:t>mérete</w:t>
      </w:r>
      <w:r w:rsidR="00363119">
        <w:rPr>
          <w:rFonts w:ascii="Book Antiqua" w:hAnsi="Book Antiqua"/>
          <w:i/>
        </w:rPr>
        <w:t>t</w:t>
      </w:r>
      <w:r w:rsidR="00193ECF" w:rsidRPr="00CF658D">
        <w:rPr>
          <w:rFonts w:ascii="Book Antiqua" w:hAnsi="Book Antiqua"/>
          <w:i/>
        </w:rPr>
        <w:t xml:space="preserve">) </w:t>
      </w:r>
    </w:p>
    <w:p w14:paraId="0B3CB196" w14:textId="77777777" w:rsidR="00193ECF" w:rsidRPr="00F2664D" w:rsidRDefault="00193ECF" w:rsidP="00193ECF">
      <w:pPr>
        <w:spacing w:after="0" w:line="240" w:lineRule="exact"/>
        <w:jc w:val="both"/>
        <w:rPr>
          <w:rFonts w:ascii="Book Antiqua" w:hAnsi="Book Antiqua" w:cs="Times New Roman"/>
          <w:b/>
          <w:i/>
        </w:rPr>
      </w:pPr>
      <w:r w:rsidRPr="00F2664D">
        <w:rPr>
          <w:rFonts w:ascii="Book Antiqua" w:hAnsi="Book Antiqua" w:cs="Times New Roman"/>
          <w:b/>
          <w:i/>
        </w:rPr>
        <w:t xml:space="preserve">A </w:t>
      </w:r>
      <w:r w:rsidR="00947CC2" w:rsidRPr="00F2664D">
        <w:rPr>
          <w:rFonts w:ascii="Book Antiqua" w:hAnsi="Book Antiqua" w:cs="Times New Roman"/>
          <w:b/>
          <w:i/>
        </w:rPr>
        <w:t xml:space="preserve">dokumentumnak </w:t>
      </w:r>
      <w:r w:rsidRPr="00F2664D">
        <w:rPr>
          <w:rFonts w:ascii="Book Antiqua" w:hAnsi="Book Antiqua" w:cs="Times New Roman"/>
          <w:b/>
          <w:i/>
        </w:rPr>
        <w:t xml:space="preserve">az alábbiakat kell tartalmaznia: </w:t>
      </w:r>
    </w:p>
    <w:p w14:paraId="3275762C" w14:textId="77777777" w:rsidR="00193ECF" w:rsidRPr="00CF658D" w:rsidRDefault="00193ECF" w:rsidP="00193ECF">
      <w:pPr>
        <w:spacing w:after="0" w:line="240" w:lineRule="exact"/>
        <w:jc w:val="both"/>
        <w:rPr>
          <w:rFonts w:ascii="Book Antiqua" w:hAnsi="Book Antiqua" w:cs="Times New Roman"/>
        </w:rPr>
      </w:pPr>
    </w:p>
    <w:p w14:paraId="5F43560A" w14:textId="77777777" w:rsidR="00193ECF" w:rsidRPr="00CF658D" w:rsidRDefault="00193ECF" w:rsidP="00193ECF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</w:rPr>
      </w:pPr>
      <w:r w:rsidRPr="00CF658D">
        <w:rPr>
          <w:rFonts w:ascii="Book Antiqua" w:hAnsi="Book Antiqua" w:cs="Times New Roman"/>
        </w:rPr>
        <w:t xml:space="preserve">az elismerésre </w:t>
      </w:r>
      <w:r w:rsidR="00E27114" w:rsidRPr="00CF658D">
        <w:rPr>
          <w:rFonts w:ascii="Book Antiqua" w:hAnsi="Book Antiqua" w:cs="Times New Roman"/>
        </w:rPr>
        <w:t>jelölt</w:t>
      </w:r>
      <w:r w:rsidRPr="00CF658D">
        <w:rPr>
          <w:rFonts w:ascii="Book Antiqua" w:hAnsi="Book Antiqua" w:cs="Times New Roman"/>
        </w:rPr>
        <w:t xml:space="preserve"> építész munkásságának ismertetését írott és képi formában, azon belül különösen a díj odaítélésének megalapozására alkalmas, kiemelkedő színvonalú alkotásokat az esetleges építész tervezőtársak nevének feltüntetésével</w:t>
      </w:r>
      <w:r w:rsidR="00C5088B">
        <w:rPr>
          <w:rFonts w:ascii="Book Antiqua" w:hAnsi="Book Antiqua" w:cs="Times New Roman"/>
        </w:rPr>
        <w:t>,</w:t>
      </w:r>
    </w:p>
    <w:p w14:paraId="3548B897" w14:textId="77777777" w:rsidR="00193ECF" w:rsidRPr="00CF658D" w:rsidRDefault="00193ECF" w:rsidP="00193ECF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</w:rPr>
      </w:pPr>
      <w:r w:rsidRPr="00CF658D">
        <w:rPr>
          <w:rFonts w:ascii="Book Antiqua" w:hAnsi="Book Antiqua" w:cs="Times New Roman"/>
        </w:rPr>
        <w:t>minden olyan rajzot, skiccet, fényképet vagy publikációt, amely az elbírálást segíti</w:t>
      </w:r>
      <w:r w:rsidR="00C5088B">
        <w:rPr>
          <w:rFonts w:ascii="Book Antiqua" w:hAnsi="Book Antiqua" w:cs="Times New Roman"/>
        </w:rPr>
        <w:t>.</w:t>
      </w:r>
    </w:p>
    <w:p w14:paraId="41DE5578" w14:textId="77777777" w:rsidR="00CF658D" w:rsidRDefault="004811C4" w:rsidP="004811C4">
      <w:pPr>
        <w:rPr>
          <w:rFonts w:ascii="Book Antiqua" w:hAnsi="Book Antiqua"/>
          <w:b/>
          <w:i/>
        </w:rPr>
        <w:sectPr w:rsidR="00CF658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F658D">
        <w:rPr>
          <w:rFonts w:ascii="Book Antiqua" w:hAnsi="Book Antiqua"/>
          <w:b/>
          <w:i/>
        </w:rPr>
        <w:br w:type="page"/>
      </w:r>
    </w:p>
    <w:p w14:paraId="0981A38E" w14:textId="77777777" w:rsidR="004811C4" w:rsidRPr="00CF658D" w:rsidRDefault="00B758F6" w:rsidP="004811C4">
      <w:pPr>
        <w:pStyle w:val="Cmsor3"/>
        <w:numPr>
          <w:ilvl w:val="0"/>
          <w:numId w:val="2"/>
        </w:numPr>
        <w:rPr>
          <w:rFonts w:ascii="Book Antiqua" w:hAnsi="Book Antiqua"/>
          <w:b w:val="0"/>
          <w:i/>
          <w:color w:val="auto"/>
        </w:rPr>
      </w:pPr>
      <w:r w:rsidRPr="00CF658D">
        <w:rPr>
          <w:rFonts w:ascii="Book Antiqua" w:hAnsi="Book Antiqua"/>
          <w:b w:val="0"/>
          <w:i/>
          <w:color w:val="auto"/>
        </w:rPr>
        <w:lastRenderedPageBreak/>
        <w:t>m</w:t>
      </w:r>
      <w:r w:rsidR="004811C4" w:rsidRPr="00CF658D">
        <w:rPr>
          <w:rFonts w:ascii="Book Antiqua" w:hAnsi="Book Antiqua"/>
          <w:b w:val="0"/>
          <w:i/>
          <w:color w:val="auto"/>
        </w:rPr>
        <w:t>elléklet</w:t>
      </w:r>
    </w:p>
    <w:p w14:paraId="4D6C3296" w14:textId="77777777" w:rsidR="00E27114" w:rsidRPr="00CF658D" w:rsidRDefault="00E27114" w:rsidP="004811C4">
      <w:pPr>
        <w:spacing w:after="0" w:line="240" w:lineRule="auto"/>
        <w:ind w:left="720" w:hanging="288"/>
        <w:contextualSpacing/>
        <w:jc w:val="both"/>
        <w:rPr>
          <w:rFonts w:ascii="Book Antiqua" w:hAnsi="Book Antiqua" w:cs="Calibri"/>
          <w:i/>
        </w:rPr>
      </w:pPr>
    </w:p>
    <w:p w14:paraId="4ADD8094" w14:textId="015AFECB" w:rsidR="00E27114" w:rsidRPr="00CF658D" w:rsidRDefault="00C5088B" w:rsidP="00F2664D">
      <w:pPr>
        <w:spacing w:after="0" w:line="240" w:lineRule="auto"/>
        <w:ind w:left="284"/>
        <w:contextualSpacing/>
        <w:jc w:val="center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JAVASLAT</w:t>
      </w:r>
      <w:r w:rsidR="00E27114" w:rsidRPr="00CF658D">
        <w:rPr>
          <w:rFonts w:ascii="Book Antiqua" w:hAnsi="Book Antiqua" w:cs="Calibri"/>
          <w:b/>
        </w:rPr>
        <w:t xml:space="preserve"> A 20</w:t>
      </w:r>
      <w:r w:rsidR="00BE1A3E">
        <w:rPr>
          <w:rFonts w:ascii="Book Antiqua" w:hAnsi="Book Antiqua" w:cs="Calibri"/>
          <w:b/>
        </w:rPr>
        <w:t>2</w:t>
      </w:r>
      <w:r w:rsidR="00C36F95">
        <w:rPr>
          <w:rFonts w:ascii="Book Antiqua" w:hAnsi="Book Antiqua" w:cs="Calibri"/>
          <w:b/>
        </w:rPr>
        <w:t>4</w:t>
      </w:r>
      <w:r w:rsidR="00E27114" w:rsidRPr="00CF658D">
        <w:rPr>
          <w:rFonts w:ascii="Book Antiqua" w:hAnsi="Book Antiqua" w:cs="Calibri"/>
          <w:b/>
        </w:rPr>
        <w:t>. ÉVI YBL MIKLÓS-DÍJ ELISMERÉSHEZ</w:t>
      </w:r>
    </w:p>
    <w:p w14:paraId="2E9A90AC" w14:textId="77777777" w:rsidR="00CF658D" w:rsidRPr="00CF658D" w:rsidRDefault="00CF658D">
      <w:pPr>
        <w:rPr>
          <w:rFonts w:ascii="Book Antiqua" w:hAnsi="Book Antiqua" w:cs="Calibri"/>
          <w:b/>
        </w:rPr>
      </w:pPr>
    </w:p>
    <w:p w14:paraId="7AACE754" w14:textId="77777777" w:rsidR="00CF658D" w:rsidRPr="00CF658D" w:rsidRDefault="00CF658D" w:rsidP="00CF658D">
      <w:pPr>
        <w:pStyle w:val="Listaszerbekezds"/>
        <w:numPr>
          <w:ilvl w:val="0"/>
          <w:numId w:val="4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b/>
          <w:color w:val="000000"/>
          <w:lang w:eastAsia="hu-HU"/>
        </w:rPr>
        <w:t>A</w:t>
      </w:r>
      <w:r w:rsidR="00C5088B">
        <w:rPr>
          <w:rFonts w:ascii="Book Antiqua" w:eastAsia="Times New Roman" w:hAnsi="Book Antiqua" w:cs="Times New Roman"/>
          <w:b/>
          <w:color w:val="000000"/>
          <w:lang w:eastAsia="hu-HU"/>
        </w:rPr>
        <w:t xml:space="preserve"> javaslattevő</w:t>
      </w:r>
      <w:r w:rsidRPr="00CF658D">
        <w:rPr>
          <w:rFonts w:ascii="Book Antiqua" w:eastAsia="Times New Roman" w:hAnsi="Book Antiqua" w:cs="Times New Roman"/>
          <w:b/>
          <w:color w:val="000000"/>
          <w:lang w:eastAsia="hu-HU"/>
        </w:rPr>
        <w:t xml:space="preserve"> adatai:</w:t>
      </w:r>
    </w:p>
    <w:p w14:paraId="56338158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10F5E251" w14:textId="77777777" w:rsidR="00CF658D" w:rsidRPr="00CF658D" w:rsidRDefault="00CF658D" w:rsidP="00CF658D">
      <w:pPr>
        <w:pStyle w:val="Listaszerbekezds"/>
        <w:numPr>
          <w:ilvl w:val="0"/>
          <w:numId w:val="3"/>
        </w:num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Természetes személy esetén:</w:t>
      </w:r>
    </w:p>
    <w:p w14:paraId="43F7ECA1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Név: 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……………………</w:t>
      </w:r>
      <w:proofErr w:type="gramStart"/>
      <w:r>
        <w:rPr>
          <w:rFonts w:ascii="Book Antiqua" w:eastAsia="Times New Roman" w:hAnsi="Book Antiqua" w:cs="Times New Roman"/>
          <w:color w:val="000000"/>
          <w:lang w:eastAsia="hu-HU"/>
        </w:rPr>
        <w:t>…….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.….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….</w:t>
      </w:r>
    </w:p>
    <w:p w14:paraId="193DC6F7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 xml:space="preserve">Tervezői jogosultság száma (amennyiben rendelkezésre áll): 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ab/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proofErr w:type="gramEnd"/>
      <w:r>
        <w:rPr>
          <w:rFonts w:ascii="Book Antiqua" w:eastAsia="Times New Roman" w:hAnsi="Book Antiqua" w:cs="Times New Roman"/>
          <w:color w:val="000000"/>
          <w:lang w:eastAsia="hu-HU"/>
        </w:rPr>
        <w:t>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7206A979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Lakcím:…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……………………….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.....</w:t>
      </w:r>
    </w:p>
    <w:p w14:paraId="04A08C8F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 xml:space="preserve">Születési hely, év, hó, 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nap: ….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.....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1E3CF855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Munkahelye, beosztása: 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….</w:t>
      </w:r>
    </w:p>
    <w:p w14:paraId="240F9911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Kapcsolattartási elérhetőség (email cím, telefonszám): 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....</w:t>
      </w:r>
      <w:proofErr w:type="gramEnd"/>
      <w:r>
        <w:rPr>
          <w:rFonts w:ascii="Book Antiqua" w:eastAsia="Times New Roman" w:hAnsi="Book Antiqua" w:cs="Times New Roman"/>
          <w:color w:val="000000"/>
          <w:lang w:eastAsia="hu-HU"/>
        </w:rPr>
        <w:t>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….</w:t>
      </w:r>
    </w:p>
    <w:p w14:paraId="056FDFE5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2FED08F1" w14:textId="77777777" w:rsidR="00CF658D" w:rsidRPr="00CF658D" w:rsidRDefault="00CF658D" w:rsidP="00CF658D">
      <w:pPr>
        <w:pStyle w:val="Listaszerbekezds"/>
        <w:numPr>
          <w:ilvl w:val="0"/>
          <w:numId w:val="3"/>
        </w:num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Jogi személy esetén:</w:t>
      </w:r>
    </w:p>
    <w:p w14:paraId="337CDA98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Cégnév: ………………………………………………………………………………………………….</w:t>
      </w:r>
    </w:p>
    <w:p w14:paraId="57DAD947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Képviselő neve: 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01CE4D64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Tervezői jogosultság száma (amennyiben rendelkezésre áll): …………………………………….</w:t>
      </w:r>
    </w:p>
    <w:p w14:paraId="627BAB93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Székhely: ……………………………………………………………………………………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…….</w:t>
      </w:r>
    </w:p>
    <w:p w14:paraId="3D7213BA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Adószám: …………………………………………………………………………………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5C6B9192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Kapcsolattartási elérhetőség (email cím, telefonszám): ……………………………………………</w:t>
      </w:r>
    </w:p>
    <w:p w14:paraId="25BC876D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4CA41DF7" w14:textId="77777777" w:rsidR="00CF658D" w:rsidRPr="00CF658D" w:rsidRDefault="00CF658D" w:rsidP="00CF658D">
      <w:pPr>
        <w:pStyle w:val="Listaszerbekezds"/>
        <w:numPr>
          <w:ilvl w:val="0"/>
          <w:numId w:val="4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b/>
          <w:color w:val="000000"/>
          <w:lang w:eastAsia="hu-HU"/>
        </w:rPr>
        <w:t>Jelölt személy adatai:</w:t>
      </w:r>
    </w:p>
    <w:p w14:paraId="4F1E5D81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Név: …………………………………………………………………………………………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…….</w:t>
      </w:r>
    </w:p>
    <w:p w14:paraId="5AF5F05C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Tervezői jogosultság száma: …………………………………………………………………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2812D2BD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Születési név: ……………………………………………………………………………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proofErr w:type="gramEnd"/>
      <w:r>
        <w:rPr>
          <w:rFonts w:ascii="Book Antiqua" w:eastAsia="Times New Roman" w:hAnsi="Book Antiqua" w:cs="Times New Roman"/>
          <w:color w:val="000000"/>
          <w:lang w:eastAsia="hu-HU"/>
        </w:rPr>
        <w:t>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</w:t>
      </w:r>
    </w:p>
    <w:p w14:paraId="752B63EA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Anyja leánykori neve: 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………...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</w:p>
    <w:p w14:paraId="1CA4FE3F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Születési hely, év, hó, nap: 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</w:t>
      </w:r>
    </w:p>
    <w:p w14:paraId="00BA82A5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Lakcím: …………………………………………………………………………………………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</w:p>
    <w:p w14:paraId="0E32998F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Munkahely: ……………………………………………………………………………………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….</w:t>
      </w:r>
    </w:p>
    <w:p w14:paraId="4639BD78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Munkakör, beosztás (foglalkozás): …………………………………………………………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proofErr w:type="gramEnd"/>
      <w:r>
        <w:rPr>
          <w:rFonts w:ascii="Book Antiqua" w:eastAsia="Times New Roman" w:hAnsi="Book Antiqua" w:cs="Times New Roman"/>
          <w:color w:val="000000"/>
          <w:lang w:eastAsia="hu-HU"/>
        </w:rPr>
        <w:t>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3026849E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Tudományos fokozat: 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</w:p>
    <w:p w14:paraId="50BA5F4A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Korábbi miniszteri, szakmai, állami kitüntetései, elismerései: 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</w:p>
    <w:p w14:paraId="18E67513" w14:textId="77777777" w:rsidR="00840D5B" w:rsidRPr="00CF658D" w:rsidRDefault="00840D5B" w:rsidP="00840D5B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Kapcsolattartási elérhetőség (email cím, telefonszám): ……………………………………………</w:t>
      </w:r>
    </w:p>
    <w:p w14:paraId="5C260F8D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3B2F7029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A szakmai tevékenységet, életutat bemutató részletes indokolás külön lapon csatolandó (legfeljebb egy oldal terjedelemben).</w:t>
      </w:r>
    </w:p>
    <w:p w14:paraId="25EEA9DD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4FF75C60" w14:textId="77777777" w:rsidR="00840D5B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……….., 20</w:t>
      </w:r>
      <w:r w:rsidR="00BE1A3E" w:rsidRPr="00BE1A3E">
        <w:rPr>
          <w:rFonts w:ascii="Book Antiqua" w:eastAsia="Times New Roman" w:hAnsi="Book Antiqua" w:cs="Times New Roman"/>
          <w:color w:val="000000"/>
          <w:lang w:eastAsia="hu-HU"/>
        </w:rPr>
        <w:t>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 …………… hó ……. nap.</w:t>
      </w:r>
    </w:p>
    <w:p w14:paraId="5F9FA797" w14:textId="77777777" w:rsidR="00CF658D" w:rsidRPr="00CF658D" w:rsidRDefault="00CF658D" w:rsidP="00CF658D">
      <w:pPr>
        <w:spacing w:after="20" w:line="240" w:lineRule="auto"/>
        <w:ind w:left="5301"/>
        <w:jc w:val="center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......................................................................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br/>
      </w:r>
      <w:r w:rsidR="00223759">
        <w:rPr>
          <w:rFonts w:ascii="Book Antiqua" w:eastAsia="Times New Roman" w:hAnsi="Book Antiqua" w:cs="Times New Roman"/>
          <w:color w:val="000000"/>
          <w:lang w:eastAsia="hu-HU"/>
        </w:rPr>
        <w:t>javaslattevő</w:t>
      </w:r>
      <w:r w:rsidR="00223759" w:rsidRPr="00CF658D">
        <w:rPr>
          <w:rFonts w:ascii="Book Antiqua" w:eastAsia="Times New Roman" w:hAnsi="Book Antiqua" w:cs="Times New Roman"/>
          <w:color w:val="000000"/>
          <w:lang w:eastAsia="hu-HU"/>
        </w:rPr>
        <w:t xml:space="preserve"> 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aláírása</w:t>
      </w:r>
    </w:p>
    <w:p w14:paraId="0AED2819" w14:textId="77777777" w:rsidR="00E27114" w:rsidRPr="00CF658D" w:rsidRDefault="00CF658D" w:rsidP="00CF658D">
      <w:pPr>
        <w:spacing w:after="20" w:line="240" w:lineRule="auto"/>
        <w:ind w:left="5301"/>
        <w:jc w:val="center"/>
        <w:rPr>
          <w:rFonts w:ascii="Book Antiqua" w:hAnsi="Book Antiqua" w:cs="Calibri"/>
          <w:b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(jogi személy esetén cégszerű aláírás)</w:t>
      </w:r>
      <w:r w:rsidR="00E27114" w:rsidRPr="00CF658D">
        <w:rPr>
          <w:rFonts w:ascii="Book Antiqua" w:hAnsi="Book Antiqua" w:cs="Calibri"/>
          <w:b/>
        </w:rPr>
        <w:br w:type="page"/>
      </w:r>
    </w:p>
    <w:p w14:paraId="4727EB33" w14:textId="77777777" w:rsidR="004811C4" w:rsidRPr="00CF658D" w:rsidRDefault="00947CC2" w:rsidP="004811C4">
      <w:pPr>
        <w:pStyle w:val="Cmsor3"/>
        <w:jc w:val="both"/>
        <w:rPr>
          <w:rFonts w:ascii="Book Antiqua" w:hAnsi="Book Antiqua"/>
          <w:b w:val="0"/>
          <w:i/>
          <w:color w:val="auto"/>
        </w:rPr>
      </w:pPr>
      <w:r>
        <w:rPr>
          <w:rFonts w:ascii="Book Antiqua" w:hAnsi="Book Antiqua"/>
          <w:b w:val="0"/>
          <w:i/>
          <w:color w:val="auto"/>
        </w:rPr>
        <w:lastRenderedPageBreak/>
        <w:t>2</w:t>
      </w:r>
      <w:r w:rsidR="004811C4" w:rsidRPr="00CF658D">
        <w:rPr>
          <w:rFonts w:ascii="Book Antiqua" w:hAnsi="Book Antiqua"/>
          <w:b w:val="0"/>
          <w:i/>
          <w:color w:val="auto"/>
        </w:rPr>
        <w:t xml:space="preserve">.  </w:t>
      </w:r>
      <w:r w:rsidR="00B758F6" w:rsidRPr="00CF658D">
        <w:rPr>
          <w:rFonts w:ascii="Book Antiqua" w:hAnsi="Book Antiqua"/>
          <w:b w:val="0"/>
          <w:i/>
          <w:color w:val="auto"/>
        </w:rPr>
        <w:t>m</w:t>
      </w:r>
      <w:r w:rsidR="004811C4" w:rsidRPr="00CF658D">
        <w:rPr>
          <w:rFonts w:ascii="Book Antiqua" w:hAnsi="Book Antiqua"/>
          <w:b w:val="0"/>
          <w:i/>
          <w:color w:val="auto"/>
        </w:rPr>
        <w:t>elléklet</w:t>
      </w:r>
    </w:p>
    <w:p w14:paraId="6176CC22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25820E91" w14:textId="126CC51F" w:rsidR="004811C4" w:rsidRPr="00CF658D" w:rsidRDefault="0054074A" w:rsidP="004811C4">
      <w:pPr>
        <w:rPr>
          <w:rFonts w:ascii="Book Antiqua" w:hAnsi="Book Antiqua"/>
        </w:rPr>
      </w:pPr>
      <w:r>
        <w:rPr>
          <w:rFonts w:ascii="Book Antiqua" w:hAnsi="Book Antiqua"/>
        </w:rPr>
        <w:t>Adatkezelési</w:t>
      </w:r>
      <w:r w:rsidR="004811C4" w:rsidRPr="00CF658D">
        <w:rPr>
          <w:rFonts w:ascii="Book Antiqua" w:hAnsi="Book Antiqua"/>
        </w:rPr>
        <w:t xml:space="preserve"> nyilatkozat</w:t>
      </w:r>
    </w:p>
    <w:p w14:paraId="09759ED4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005AEFCE" w14:textId="77777777" w:rsidR="004811C4" w:rsidRPr="00CF658D" w:rsidRDefault="004811C4" w:rsidP="005D6F67">
      <w:pPr>
        <w:spacing w:after="0" w:line="240" w:lineRule="auto"/>
        <w:jc w:val="center"/>
        <w:rPr>
          <w:rFonts w:ascii="Book Antiqua" w:hAnsi="Book Antiqua" w:cs="Calibri"/>
          <w:b/>
        </w:rPr>
      </w:pPr>
      <w:r w:rsidRPr="00CF658D">
        <w:rPr>
          <w:rFonts w:ascii="Book Antiqua" w:hAnsi="Book Antiqua" w:cs="Calibri"/>
          <w:b/>
        </w:rPr>
        <w:t>NYILATKOZAT</w:t>
      </w:r>
    </w:p>
    <w:p w14:paraId="3BAE5B92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2AFBD08D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197C714A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>Alulírott, .................................................................................................... (név)</w:t>
      </w:r>
    </w:p>
    <w:p w14:paraId="5612E2F9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2D9A420D" w14:textId="63339CCE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 xml:space="preserve">1. hozzájárulok ahhoz, hogy </w:t>
      </w:r>
      <w:r w:rsidR="00C5088B">
        <w:rPr>
          <w:rFonts w:ascii="Book Antiqua" w:hAnsi="Book Antiqua" w:cs="Calibri"/>
        </w:rPr>
        <w:t>az Ybl Miklós-díj</w:t>
      </w:r>
      <w:r w:rsidRPr="00CF658D">
        <w:rPr>
          <w:rFonts w:ascii="Book Antiqua" w:hAnsi="Book Antiqua" w:cs="Calibri"/>
        </w:rPr>
        <w:t xml:space="preserve"> miniszteri elismerés adományozását előkészítő eljárásban </w:t>
      </w:r>
      <w:r w:rsidR="0054074A" w:rsidRPr="00C200D8">
        <w:rPr>
          <w:rFonts w:ascii="Book Antiqua" w:hAnsi="Book Antiqua" w:cs="Calibri"/>
        </w:rPr>
        <w:t>a</w:t>
      </w:r>
      <w:r w:rsidR="0054074A">
        <w:rPr>
          <w:rFonts w:ascii="Book Antiqua" w:hAnsi="Book Antiqua" w:cs="Calibri"/>
        </w:rPr>
        <w:t>z</w:t>
      </w:r>
      <w:r w:rsidR="0054074A" w:rsidRPr="00C200D8">
        <w:rPr>
          <w:rFonts w:ascii="Book Antiqua" w:hAnsi="Book Antiqua" w:cs="Calibri"/>
        </w:rPr>
        <w:t xml:space="preserve"> </w:t>
      </w:r>
      <w:r w:rsidR="0054074A">
        <w:rPr>
          <w:rFonts w:ascii="Book Antiqua" w:hAnsi="Book Antiqua" w:cs="Calibri"/>
        </w:rPr>
        <w:t>Építési és Közlekedési Minisztérium</w:t>
      </w:r>
      <w:r w:rsidR="0054074A" w:rsidRPr="00C200D8">
        <w:rPr>
          <w:rFonts w:ascii="Book Antiqua" w:hAnsi="Book Antiqua" w:cs="Calibri"/>
        </w:rPr>
        <w:t xml:space="preserve"> </w:t>
      </w:r>
      <w:r w:rsidRPr="00CF658D">
        <w:rPr>
          <w:rFonts w:ascii="Book Antiqua" w:hAnsi="Book Antiqua" w:cs="Calibri"/>
        </w:rPr>
        <w:t>a természetes személyazonosító adataimat (név, születési hely, születés dátuma, anyja neve), lakcím adataimat, valamint az adományozásra irányuló javaslat megalapozásához szükséges személyes adataimat nyilvántartsa;</w:t>
      </w:r>
    </w:p>
    <w:p w14:paraId="11E4AD2A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0CD3DFD4" w14:textId="1AED60F4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 xml:space="preserve">2. kijelentem, hogy velem szemben </w:t>
      </w:r>
      <w:r w:rsidR="0054074A" w:rsidRPr="005F53F5">
        <w:rPr>
          <w:rFonts w:ascii="Book Antiqua" w:hAnsi="Book Antiqua" w:cs="Calibri"/>
        </w:rPr>
        <w:t xml:space="preserve">az építési és közlekedési miniszter által adományozható elismerésekről szóló </w:t>
      </w:r>
      <w:r w:rsidR="00C36F95" w:rsidRPr="00C36F95">
        <w:rPr>
          <w:rFonts w:ascii="Book Antiqua" w:hAnsi="Book Antiqua" w:cs="Calibri"/>
        </w:rPr>
        <w:t>14/2023. (VIII. 24.) ÉKM</w:t>
      </w:r>
      <w:r w:rsidR="00C36F95" w:rsidRPr="005F53F5" w:rsidDel="00C36F95">
        <w:rPr>
          <w:rFonts w:ascii="Book Antiqua" w:hAnsi="Book Antiqua" w:cs="Calibri"/>
        </w:rPr>
        <w:t xml:space="preserve"> </w:t>
      </w:r>
      <w:r w:rsidR="0054074A" w:rsidRPr="005F53F5">
        <w:rPr>
          <w:rFonts w:ascii="Book Antiqua" w:hAnsi="Book Antiqua" w:cs="Calibri"/>
        </w:rPr>
        <w:t>rendelet</w:t>
      </w:r>
      <w:r w:rsidR="0054074A" w:rsidRPr="00C36F95">
        <w:rPr>
          <w:rFonts w:ascii="Book Antiqua" w:hAnsi="Book Antiqua" w:cs="Calibri"/>
        </w:rPr>
        <w:t xml:space="preserve"> 4</w:t>
      </w:r>
      <w:r w:rsidR="0054074A" w:rsidRPr="00C200D8">
        <w:rPr>
          <w:rFonts w:ascii="Book Antiqua" w:hAnsi="Book Antiqua" w:cs="Calibri"/>
        </w:rPr>
        <w:t>. § (</w:t>
      </w:r>
      <w:r w:rsidR="0054074A">
        <w:rPr>
          <w:rFonts w:ascii="Book Antiqua" w:hAnsi="Book Antiqua" w:cs="Calibri"/>
        </w:rPr>
        <w:t>2</w:t>
      </w:r>
      <w:r w:rsidR="0054074A" w:rsidRPr="00C200D8">
        <w:rPr>
          <w:rFonts w:ascii="Book Antiqua" w:hAnsi="Book Antiqua" w:cs="Calibri"/>
        </w:rPr>
        <w:t xml:space="preserve">) </w:t>
      </w:r>
      <w:r w:rsidRPr="00CF658D">
        <w:rPr>
          <w:rFonts w:ascii="Book Antiqua" w:hAnsi="Book Antiqua" w:cs="Calibri"/>
        </w:rPr>
        <w:t>bekezdésében meghatározott kizáró ok nem áll fenn;</w:t>
      </w:r>
    </w:p>
    <w:p w14:paraId="373E8B01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756767AC" w14:textId="5D821F0C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 xml:space="preserve">3. elismerésben részesítésem esetére hozzájárulok nevemnek a Hivatalos Értesítőben, valamint </w:t>
      </w:r>
      <w:r w:rsidR="0054074A" w:rsidRPr="00C200D8">
        <w:rPr>
          <w:rFonts w:ascii="Book Antiqua" w:hAnsi="Book Antiqua" w:cs="Calibri"/>
        </w:rPr>
        <w:t>a</w:t>
      </w:r>
      <w:r w:rsidR="0054074A">
        <w:rPr>
          <w:rFonts w:ascii="Book Antiqua" w:hAnsi="Book Antiqua" w:cs="Calibri"/>
        </w:rPr>
        <w:t>z</w:t>
      </w:r>
      <w:r w:rsidR="0054074A" w:rsidRPr="00C200D8">
        <w:rPr>
          <w:rFonts w:ascii="Book Antiqua" w:hAnsi="Book Antiqua" w:cs="Calibri"/>
        </w:rPr>
        <w:t xml:space="preserve"> </w:t>
      </w:r>
      <w:r w:rsidR="0054074A">
        <w:rPr>
          <w:rFonts w:ascii="Book Antiqua" w:hAnsi="Book Antiqua" w:cs="Calibri"/>
        </w:rPr>
        <w:t>Építési és Közlekedési Minisztérium</w:t>
      </w:r>
      <w:r w:rsidR="0054074A" w:rsidRPr="00C200D8">
        <w:rPr>
          <w:rFonts w:ascii="Book Antiqua" w:hAnsi="Book Antiqua" w:cs="Calibri"/>
        </w:rPr>
        <w:t xml:space="preserve"> </w:t>
      </w:r>
      <w:r w:rsidRPr="00CF658D">
        <w:rPr>
          <w:rFonts w:ascii="Book Antiqua" w:hAnsi="Book Antiqua" w:cs="Calibri"/>
        </w:rPr>
        <w:t>honlapján való közzétételéhez.</w:t>
      </w:r>
    </w:p>
    <w:p w14:paraId="1B01282C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166EEF09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38D4F7F3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5D38EA49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6B80D785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>Kelt:</w:t>
      </w:r>
    </w:p>
    <w:p w14:paraId="48D903D3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48748EE4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3A9AA77B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5A17EDAD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>......................................................................</w:t>
      </w:r>
    </w:p>
    <w:p w14:paraId="6305F770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ab/>
      </w:r>
      <w:r w:rsidR="00E27114" w:rsidRPr="00CF658D">
        <w:rPr>
          <w:rFonts w:ascii="Book Antiqua" w:hAnsi="Book Antiqua" w:cs="Calibri"/>
        </w:rPr>
        <w:t xml:space="preserve">az </w:t>
      </w:r>
      <w:r w:rsidRPr="00CF658D">
        <w:rPr>
          <w:rFonts w:ascii="Book Antiqua" w:hAnsi="Book Antiqua" w:cs="Calibri"/>
        </w:rPr>
        <w:t>elismerésre jelölt aláírása</w:t>
      </w:r>
    </w:p>
    <w:p w14:paraId="76F26B9C" w14:textId="77777777" w:rsidR="004811C4" w:rsidRPr="00CF658D" w:rsidRDefault="004811C4" w:rsidP="004811C4">
      <w:pPr>
        <w:rPr>
          <w:rFonts w:ascii="Book Antiqua" w:hAnsi="Book Antiqua" w:cs="Book Antiqua"/>
          <w:i/>
          <w:iCs/>
          <w:color w:val="000000"/>
        </w:rPr>
      </w:pPr>
      <w:r w:rsidRPr="00CF658D">
        <w:rPr>
          <w:i/>
          <w:iCs/>
        </w:rPr>
        <w:br w:type="page"/>
      </w:r>
    </w:p>
    <w:p w14:paraId="4D173D67" w14:textId="77777777" w:rsidR="004811C4" w:rsidRPr="00CF658D" w:rsidRDefault="00947CC2" w:rsidP="004811C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3</w:t>
      </w:r>
      <w:r w:rsidR="004811C4" w:rsidRPr="00CF658D">
        <w:rPr>
          <w:i/>
          <w:iCs/>
          <w:sz w:val="22"/>
          <w:szCs w:val="22"/>
        </w:rPr>
        <w:t xml:space="preserve">.  </w:t>
      </w:r>
      <w:r w:rsidR="00B758F6" w:rsidRPr="00CF658D">
        <w:rPr>
          <w:i/>
          <w:iCs/>
          <w:sz w:val="22"/>
          <w:szCs w:val="22"/>
        </w:rPr>
        <w:t>m</w:t>
      </w:r>
      <w:r w:rsidR="004811C4" w:rsidRPr="00CF658D">
        <w:rPr>
          <w:i/>
          <w:iCs/>
          <w:sz w:val="22"/>
          <w:szCs w:val="22"/>
        </w:rPr>
        <w:t xml:space="preserve">elléklet </w:t>
      </w:r>
    </w:p>
    <w:p w14:paraId="0F9B6A78" w14:textId="77777777" w:rsidR="004811C4" w:rsidRPr="00CF658D" w:rsidRDefault="004811C4" w:rsidP="004811C4">
      <w:pPr>
        <w:pStyle w:val="Default"/>
        <w:rPr>
          <w:i/>
          <w:iCs/>
          <w:sz w:val="22"/>
          <w:szCs w:val="22"/>
        </w:rPr>
      </w:pPr>
    </w:p>
    <w:p w14:paraId="58502D19" w14:textId="77777777" w:rsidR="004811C4" w:rsidRPr="00F2664D" w:rsidRDefault="004811C4" w:rsidP="004811C4">
      <w:pPr>
        <w:pStyle w:val="Default"/>
        <w:rPr>
          <w:b/>
          <w:bCs/>
          <w:sz w:val="22"/>
          <w:szCs w:val="22"/>
        </w:rPr>
      </w:pPr>
    </w:p>
    <w:p w14:paraId="16DEF811" w14:textId="77777777" w:rsidR="004811C4" w:rsidRPr="00CF658D" w:rsidRDefault="00947CC2" w:rsidP="00F2664D">
      <w:pPr>
        <w:pStyle w:val="Default"/>
        <w:jc w:val="center"/>
        <w:rPr>
          <w:b/>
          <w:bCs/>
          <w:sz w:val="22"/>
          <w:szCs w:val="22"/>
        </w:rPr>
      </w:pPr>
      <w:r w:rsidRPr="00F2664D">
        <w:rPr>
          <w:b/>
          <w:bCs/>
          <w:caps/>
          <w:sz w:val="22"/>
          <w:szCs w:val="22"/>
        </w:rPr>
        <w:t>AZ építészeti alkotói, oktatói tevékenység, szakmai életmű bemutatásának</w:t>
      </w:r>
      <w:r w:rsidRPr="00947CC2" w:rsidDel="00947CC2">
        <w:rPr>
          <w:b/>
          <w:bCs/>
          <w:sz w:val="22"/>
          <w:szCs w:val="22"/>
        </w:rPr>
        <w:t xml:space="preserve"> </w:t>
      </w:r>
      <w:r w:rsidR="004811C4" w:rsidRPr="00CF658D">
        <w:rPr>
          <w:b/>
          <w:bCs/>
          <w:sz w:val="22"/>
          <w:szCs w:val="22"/>
        </w:rPr>
        <w:t>NYILVÁNOSSÁGÁVAL KAPCSOLATOS NYILATKOZAT</w:t>
      </w:r>
    </w:p>
    <w:p w14:paraId="02DF71CE" w14:textId="77777777" w:rsidR="004811C4" w:rsidRPr="00CF658D" w:rsidRDefault="004811C4" w:rsidP="004811C4">
      <w:pPr>
        <w:pStyle w:val="Default"/>
        <w:rPr>
          <w:b/>
          <w:bCs/>
          <w:sz w:val="22"/>
          <w:szCs w:val="22"/>
        </w:rPr>
      </w:pPr>
    </w:p>
    <w:p w14:paraId="511DA634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797E05D6" w14:textId="6DE95D88" w:rsidR="004811C4" w:rsidRPr="00CF658D" w:rsidRDefault="00E27114" w:rsidP="00E27114">
      <w:pPr>
        <w:pStyle w:val="Default"/>
        <w:jc w:val="both"/>
        <w:rPr>
          <w:sz w:val="22"/>
          <w:szCs w:val="22"/>
        </w:rPr>
      </w:pPr>
      <w:r w:rsidRPr="00CF658D">
        <w:rPr>
          <w:sz w:val="22"/>
          <w:szCs w:val="22"/>
        </w:rPr>
        <w:t>A</w:t>
      </w:r>
      <w:r w:rsidR="00B65216">
        <w:rPr>
          <w:sz w:val="22"/>
          <w:szCs w:val="22"/>
        </w:rPr>
        <w:t xml:space="preserve">lulírott, ……………………………………… </w:t>
      </w:r>
      <w:r w:rsidR="00947CC2">
        <w:rPr>
          <w:sz w:val="22"/>
          <w:szCs w:val="22"/>
        </w:rPr>
        <w:t>az építészeti alkotói, oktatói tevékenység</w:t>
      </w:r>
      <w:r w:rsidR="00B65216">
        <w:rPr>
          <w:sz w:val="22"/>
          <w:szCs w:val="22"/>
        </w:rPr>
        <w:t>em</w:t>
      </w:r>
      <w:r w:rsidR="00947CC2">
        <w:rPr>
          <w:sz w:val="22"/>
          <w:szCs w:val="22"/>
        </w:rPr>
        <w:t>, szakmai életmű</w:t>
      </w:r>
      <w:r w:rsidR="00B65216">
        <w:rPr>
          <w:sz w:val="22"/>
          <w:szCs w:val="22"/>
        </w:rPr>
        <w:t>vem</w:t>
      </w:r>
      <w:r w:rsidR="00947CC2">
        <w:rPr>
          <w:sz w:val="22"/>
          <w:szCs w:val="22"/>
        </w:rPr>
        <w:t xml:space="preserve"> bemutatásának</w:t>
      </w:r>
      <w:r w:rsidR="00947CC2" w:rsidRPr="00CF658D">
        <w:rPr>
          <w:sz w:val="22"/>
          <w:szCs w:val="22"/>
        </w:rPr>
        <w:t xml:space="preserve"> </w:t>
      </w:r>
      <w:r w:rsidR="0054074A" w:rsidRPr="0054074A">
        <w:rPr>
          <w:sz w:val="22"/>
          <w:szCs w:val="22"/>
        </w:rPr>
        <w:t xml:space="preserve">az Építési és Közlekedési Minisztérium </w:t>
      </w:r>
      <w:r w:rsidR="004811C4" w:rsidRPr="00CF658D">
        <w:rPr>
          <w:sz w:val="22"/>
          <w:szCs w:val="22"/>
        </w:rPr>
        <w:t xml:space="preserve">általi tetszőleges időpontban és módon történő kiállításához, annak részben vagy egészben, tetszőleges formában, de átdolgozás nélkül történő nyilvánosságra hozatalához </w:t>
      </w:r>
    </w:p>
    <w:p w14:paraId="72B2D7A1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5207231D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76DAF177" w14:textId="77777777" w:rsidR="004811C4" w:rsidRPr="00CF658D" w:rsidRDefault="004811C4" w:rsidP="004811C4">
      <w:pPr>
        <w:pStyle w:val="Default"/>
        <w:rPr>
          <w:sz w:val="22"/>
          <w:szCs w:val="22"/>
        </w:rPr>
      </w:pPr>
      <w:r w:rsidRPr="00CF658D">
        <w:rPr>
          <w:sz w:val="22"/>
          <w:szCs w:val="22"/>
        </w:rPr>
        <w:t xml:space="preserve">a) </w:t>
      </w:r>
      <w:r w:rsidR="00C50A99" w:rsidRPr="00CF658D">
        <w:rPr>
          <w:sz w:val="22"/>
          <w:szCs w:val="22"/>
        </w:rPr>
        <w:t>hozzájárul</w:t>
      </w:r>
      <w:r w:rsidR="00B65216">
        <w:rPr>
          <w:sz w:val="22"/>
          <w:szCs w:val="22"/>
        </w:rPr>
        <w:t>ok</w:t>
      </w:r>
    </w:p>
    <w:p w14:paraId="486E4B94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4A565597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6D1E601D" w14:textId="77777777" w:rsidR="004811C4" w:rsidRPr="00CF658D" w:rsidRDefault="004811C4" w:rsidP="004811C4">
      <w:pPr>
        <w:pStyle w:val="Default"/>
        <w:rPr>
          <w:sz w:val="22"/>
          <w:szCs w:val="22"/>
        </w:rPr>
      </w:pPr>
      <w:r w:rsidRPr="00CF658D">
        <w:rPr>
          <w:sz w:val="22"/>
          <w:szCs w:val="22"/>
        </w:rPr>
        <w:t xml:space="preserve">b) </w:t>
      </w:r>
      <w:r w:rsidR="00C50A99" w:rsidRPr="00CF658D">
        <w:rPr>
          <w:sz w:val="22"/>
          <w:szCs w:val="22"/>
        </w:rPr>
        <w:t>nem járul</w:t>
      </w:r>
      <w:r w:rsidR="00B65216">
        <w:rPr>
          <w:sz w:val="22"/>
          <w:szCs w:val="22"/>
        </w:rPr>
        <w:t>ok</w:t>
      </w:r>
      <w:r w:rsidR="00C50A99" w:rsidRPr="00CF658D">
        <w:rPr>
          <w:sz w:val="22"/>
          <w:szCs w:val="22"/>
        </w:rPr>
        <w:t xml:space="preserve"> ho</w:t>
      </w:r>
      <w:r w:rsidRPr="00CF658D">
        <w:rPr>
          <w:sz w:val="22"/>
          <w:szCs w:val="22"/>
        </w:rPr>
        <w:t>zzá</w:t>
      </w:r>
      <w:r w:rsidR="00B65216">
        <w:rPr>
          <w:sz w:val="22"/>
          <w:szCs w:val="22"/>
        </w:rPr>
        <w:t>.</w:t>
      </w:r>
    </w:p>
    <w:p w14:paraId="415A25B5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3A655D42" w14:textId="77777777" w:rsidR="004811C4" w:rsidRPr="00CF658D" w:rsidRDefault="004811C4" w:rsidP="004811C4">
      <w:pPr>
        <w:pStyle w:val="NormlWeb"/>
        <w:rPr>
          <w:rFonts w:ascii="Book Antiqua" w:hAnsi="Book Antiqua"/>
          <w:sz w:val="22"/>
          <w:szCs w:val="22"/>
        </w:rPr>
      </w:pPr>
      <w:r w:rsidRPr="00CF658D">
        <w:rPr>
          <w:rFonts w:ascii="Book Antiqua" w:hAnsi="Book Antiqua"/>
          <w:sz w:val="22"/>
          <w:szCs w:val="22"/>
        </w:rPr>
        <w:t>(a megfelelő aláhúzandó)</w:t>
      </w:r>
    </w:p>
    <w:p w14:paraId="5DB771E9" w14:textId="77777777" w:rsidR="004811C4" w:rsidRPr="00CF658D" w:rsidRDefault="004811C4" w:rsidP="004811C4">
      <w:pPr>
        <w:pStyle w:val="NormlWeb"/>
        <w:rPr>
          <w:rFonts w:ascii="Book Antiqua" w:hAnsi="Book Antiqua"/>
          <w:sz w:val="22"/>
          <w:szCs w:val="22"/>
        </w:rPr>
      </w:pPr>
    </w:p>
    <w:p w14:paraId="6199D5AE" w14:textId="77777777" w:rsidR="004811C4" w:rsidRPr="00CF658D" w:rsidRDefault="004811C4" w:rsidP="004811C4">
      <w:pPr>
        <w:pStyle w:val="Default"/>
        <w:rPr>
          <w:sz w:val="22"/>
          <w:szCs w:val="22"/>
        </w:rPr>
      </w:pPr>
      <w:r w:rsidRPr="00CF658D">
        <w:rPr>
          <w:sz w:val="22"/>
          <w:szCs w:val="22"/>
        </w:rPr>
        <w:t>………………</w:t>
      </w:r>
      <w:proofErr w:type="gramStart"/>
      <w:r w:rsidRPr="00CF658D">
        <w:rPr>
          <w:sz w:val="22"/>
          <w:szCs w:val="22"/>
        </w:rPr>
        <w:t>…….</w:t>
      </w:r>
      <w:proofErr w:type="gramEnd"/>
      <w:r w:rsidRPr="00CF658D">
        <w:rPr>
          <w:sz w:val="22"/>
          <w:szCs w:val="22"/>
        </w:rPr>
        <w:t>, 20</w:t>
      </w:r>
      <w:r w:rsidR="00BE1A3E">
        <w:rPr>
          <w:sz w:val="22"/>
          <w:szCs w:val="22"/>
        </w:rPr>
        <w:t>.</w:t>
      </w:r>
      <w:r w:rsidRPr="00CF658D">
        <w:rPr>
          <w:sz w:val="22"/>
          <w:szCs w:val="22"/>
        </w:rPr>
        <w:t>... …………..</w:t>
      </w:r>
      <w:r w:rsidR="00996147" w:rsidRPr="00CF658D">
        <w:rPr>
          <w:sz w:val="22"/>
          <w:szCs w:val="22"/>
        </w:rPr>
        <w:t>........</w:t>
      </w:r>
      <w:r w:rsidRPr="00CF658D">
        <w:rPr>
          <w:sz w:val="22"/>
          <w:szCs w:val="22"/>
        </w:rPr>
        <w:t>hó…</w:t>
      </w:r>
      <w:proofErr w:type="gramStart"/>
      <w:r w:rsidRPr="00CF658D">
        <w:rPr>
          <w:sz w:val="22"/>
          <w:szCs w:val="22"/>
        </w:rPr>
        <w:t>…….</w:t>
      </w:r>
      <w:proofErr w:type="gramEnd"/>
      <w:r w:rsidRPr="00CF658D">
        <w:rPr>
          <w:sz w:val="22"/>
          <w:szCs w:val="22"/>
        </w:rPr>
        <w:t xml:space="preserve">.nap. </w:t>
      </w:r>
    </w:p>
    <w:p w14:paraId="65A74C79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5E2DBD1C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1BBCBE61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32E05599" w14:textId="77777777" w:rsidR="004811C4" w:rsidRPr="00CF658D" w:rsidRDefault="004811C4" w:rsidP="004811C4">
      <w:pPr>
        <w:pStyle w:val="Default"/>
        <w:rPr>
          <w:sz w:val="22"/>
          <w:szCs w:val="22"/>
        </w:rPr>
      </w:pPr>
      <w:r w:rsidRPr="00CF658D">
        <w:rPr>
          <w:sz w:val="22"/>
          <w:szCs w:val="22"/>
        </w:rPr>
        <w:t xml:space="preserve">………………………………………… </w:t>
      </w:r>
    </w:p>
    <w:p w14:paraId="6340978F" w14:textId="77777777" w:rsidR="004811C4" w:rsidRPr="00CF658D" w:rsidRDefault="00C50A99" w:rsidP="004811C4">
      <w:pPr>
        <w:pStyle w:val="NormlWeb"/>
        <w:spacing w:before="0" w:beforeAutospacing="0"/>
        <w:rPr>
          <w:rFonts w:ascii="Book Antiqua" w:hAnsi="Book Antiqua"/>
          <w:sz w:val="22"/>
          <w:szCs w:val="22"/>
        </w:rPr>
      </w:pPr>
      <w:r w:rsidRPr="00CF658D">
        <w:rPr>
          <w:rFonts w:ascii="Book Antiqua" w:hAnsi="Book Antiqua"/>
          <w:sz w:val="22"/>
          <w:szCs w:val="22"/>
        </w:rPr>
        <w:tab/>
      </w:r>
      <w:r w:rsidRPr="00CF658D">
        <w:rPr>
          <w:rFonts w:ascii="Book Antiqua" w:hAnsi="Book Antiqua" w:cs="Calibri"/>
          <w:sz w:val="22"/>
          <w:szCs w:val="22"/>
        </w:rPr>
        <w:t xml:space="preserve">az elismerésre </w:t>
      </w:r>
      <w:r w:rsidR="00A10CDB" w:rsidRPr="00CF658D">
        <w:rPr>
          <w:rFonts w:ascii="Book Antiqua" w:hAnsi="Book Antiqua" w:cs="Calibri"/>
          <w:sz w:val="22"/>
          <w:szCs w:val="22"/>
        </w:rPr>
        <w:t>jelölt</w:t>
      </w:r>
      <w:r w:rsidRPr="00CF658D">
        <w:rPr>
          <w:rFonts w:ascii="Book Antiqua" w:hAnsi="Book Antiqua" w:cs="Calibri"/>
          <w:sz w:val="22"/>
          <w:szCs w:val="22"/>
        </w:rPr>
        <w:t xml:space="preserve"> aláírása</w:t>
      </w:r>
    </w:p>
    <w:p w14:paraId="40034601" w14:textId="77777777" w:rsidR="002758BF" w:rsidRPr="00CF658D" w:rsidRDefault="002758BF"/>
    <w:sectPr w:rsidR="002758BF" w:rsidRPr="00CF658D" w:rsidSect="00AC40E1">
      <w:pgSz w:w="11906" w:h="16838"/>
      <w:pgMar w:top="993" w:right="141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20F2"/>
    <w:multiLevelType w:val="hybridMultilevel"/>
    <w:tmpl w:val="0DD897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8E6E">
      <w:numFmt w:val="bullet"/>
      <w:lvlText w:val="–"/>
      <w:lvlJc w:val="left"/>
      <w:pPr>
        <w:ind w:left="1440" w:hanging="360"/>
      </w:pPr>
      <w:rPr>
        <w:rFonts w:ascii="Book Antiqua" w:eastAsiaTheme="minorHAnsi" w:hAnsi="Book Antiqu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7DB8"/>
    <w:multiLevelType w:val="hybridMultilevel"/>
    <w:tmpl w:val="AE86FB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2E7A94"/>
    <w:multiLevelType w:val="hybridMultilevel"/>
    <w:tmpl w:val="2F44B5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C65F8"/>
    <w:multiLevelType w:val="hybridMultilevel"/>
    <w:tmpl w:val="4CA25A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C4"/>
    <w:rsid w:val="00096068"/>
    <w:rsid w:val="000B1BA9"/>
    <w:rsid w:val="000F725B"/>
    <w:rsid w:val="0010764E"/>
    <w:rsid w:val="001158A7"/>
    <w:rsid w:val="00127E7F"/>
    <w:rsid w:val="001560B4"/>
    <w:rsid w:val="001647B6"/>
    <w:rsid w:val="00193ECF"/>
    <w:rsid w:val="001C58DE"/>
    <w:rsid w:val="001E093B"/>
    <w:rsid w:val="00223759"/>
    <w:rsid w:val="00243BAB"/>
    <w:rsid w:val="00254CED"/>
    <w:rsid w:val="002634B8"/>
    <w:rsid w:val="002758BF"/>
    <w:rsid w:val="00285421"/>
    <w:rsid w:val="0031633F"/>
    <w:rsid w:val="00336D5E"/>
    <w:rsid w:val="00363119"/>
    <w:rsid w:val="00374B0C"/>
    <w:rsid w:val="003F3B85"/>
    <w:rsid w:val="00423BB6"/>
    <w:rsid w:val="00436116"/>
    <w:rsid w:val="004811C4"/>
    <w:rsid w:val="004E543D"/>
    <w:rsid w:val="005007F4"/>
    <w:rsid w:val="0054074A"/>
    <w:rsid w:val="00594483"/>
    <w:rsid w:val="005D6F67"/>
    <w:rsid w:val="005F53F5"/>
    <w:rsid w:val="00693E63"/>
    <w:rsid w:val="00706AB3"/>
    <w:rsid w:val="00720168"/>
    <w:rsid w:val="0072441D"/>
    <w:rsid w:val="00730FCE"/>
    <w:rsid w:val="00767B52"/>
    <w:rsid w:val="00840D5B"/>
    <w:rsid w:val="00860681"/>
    <w:rsid w:val="00863934"/>
    <w:rsid w:val="00947CC2"/>
    <w:rsid w:val="00996147"/>
    <w:rsid w:val="009A36B1"/>
    <w:rsid w:val="009B7DD9"/>
    <w:rsid w:val="00A10CDB"/>
    <w:rsid w:val="00A15D5C"/>
    <w:rsid w:val="00AC40E1"/>
    <w:rsid w:val="00AE5C0D"/>
    <w:rsid w:val="00B12188"/>
    <w:rsid w:val="00B65216"/>
    <w:rsid w:val="00B7499B"/>
    <w:rsid w:val="00B758F6"/>
    <w:rsid w:val="00B91AFD"/>
    <w:rsid w:val="00BA723D"/>
    <w:rsid w:val="00BE1A3E"/>
    <w:rsid w:val="00C0477C"/>
    <w:rsid w:val="00C12C45"/>
    <w:rsid w:val="00C36F95"/>
    <w:rsid w:val="00C5088B"/>
    <w:rsid w:val="00C50A99"/>
    <w:rsid w:val="00C57BFD"/>
    <w:rsid w:val="00C740B7"/>
    <w:rsid w:val="00C87509"/>
    <w:rsid w:val="00CF3606"/>
    <w:rsid w:val="00CF658D"/>
    <w:rsid w:val="00DA4C68"/>
    <w:rsid w:val="00E16434"/>
    <w:rsid w:val="00E27114"/>
    <w:rsid w:val="00E3456B"/>
    <w:rsid w:val="00E953AA"/>
    <w:rsid w:val="00EB23B7"/>
    <w:rsid w:val="00F2664D"/>
    <w:rsid w:val="00F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8BFB"/>
  <w15:docId w15:val="{20655913-5297-4844-A5DA-5AE79B55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11C4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81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4811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Web">
    <w:name w:val="Normal (Web)"/>
    <w:basedOn w:val="Norml"/>
    <w:uiPriority w:val="99"/>
    <w:unhideWhenUsed/>
    <w:rsid w:val="0048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4811C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aszerbekezds">
    <w:name w:val="List Paragraph"/>
    <w:aliases w:val="LISTA,Listaszerű bekezdés1"/>
    <w:basedOn w:val="Norml"/>
    <w:link w:val="ListaszerbekezdsChar"/>
    <w:uiPriority w:val="34"/>
    <w:qFormat/>
    <w:rsid w:val="004811C4"/>
    <w:pPr>
      <w:ind w:left="720"/>
      <w:contextualSpacing/>
    </w:pPr>
  </w:style>
  <w:style w:type="character" w:customStyle="1" w:styleId="ListaszerbekezdsChar">
    <w:name w:val="Listaszerű bekezdés Char"/>
    <w:aliases w:val="LISTA Char,Listaszerű bekezdés1 Char"/>
    <w:link w:val="Listaszerbekezds"/>
    <w:uiPriority w:val="34"/>
    <w:rsid w:val="004811C4"/>
  </w:style>
  <w:style w:type="paragraph" w:styleId="Buborkszveg">
    <w:name w:val="Balloon Text"/>
    <w:basedOn w:val="Norml"/>
    <w:link w:val="BuborkszvegChar"/>
    <w:uiPriority w:val="99"/>
    <w:semiHidden/>
    <w:unhideWhenUsed/>
    <w:rsid w:val="0094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7CC2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B1218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1218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D3A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A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A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A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AA9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254CED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316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bldij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854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Pálfalvi Ferenc</dc:creator>
  <cp:lastModifiedBy>Birtha Erika</cp:lastModifiedBy>
  <cp:revision>4</cp:revision>
  <cp:lastPrinted>2019-12-16T11:18:00Z</cp:lastPrinted>
  <dcterms:created xsi:type="dcterms:W3CDTF">2024-08-12T12:11:00Z</dcterms:created>
  <dcterms:modified xsi:type="dcterms:W3CDTF">2024-08-13T10:26:00Z</dcterms:modified>
</cp:coreProperties>
</file>